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551" w:rsidRDefault="002B0D60">
      <w:pPr>
        <w:pStyle w:val="Titel"/>
        <w:spacing w:after="0"/>
        <w:jc w:val="left"/>
        <w:rPr>
          <w:lang w:val="de-DE"/>
        </w:rPr>
      </w:pPr>
      <w:r>
        <w:rPr>
          <w:lang w:val="de-DE"/>
        </w:rPr>
        <w:t xml:space="preserve">PRESSE-INFORMATION                   </w:t>
      </w:r>
      <w:r w:rsidR="00EF4551">
        <w:rPr>
          <w:lang w:val="de-DE"/>
        </w:rPr>
        <w:tab/>
        <w:t xml:space="preserve">         </w:t>
      </w:r>
      <w:r w:rsidR="00053FC9">
        <w:rPr>
          <w:noProof/>
          <w:color w:val="000000"/>
          <w:lang w:val="de-DE"/>
        </w:rPr>
        <w:drawing>
          <wp:inline distT="0" distB="0" distL="0" distR="0">
            <wp:extent cx="1638300" cy="371475"/>
            <wp:effectExtent l="19050" t="0" r="0" b="0"/>
            <wp:docPr id="1" name="Bild 1" descr="logopow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owered"/>
                    <pic:cNvPicPr>
                      <a:picLocks noChangeAspect="1" noChangeArrowheads="1"/>
                    </pic:cNvPicPr>
                  </pic:nvPicPr>
                  <pic:blipFill>
                    <a:blip r:embed="rId8"/>
                    <a:srcRect/>
                    <a:stretch>
                      <a:fillRect/>
                    </a:stretch>
                  </pic:blipFill>
                  <pic:spPr bwMode="auto">
                    <a:xfrm>
                      <a:off x="0" y="0"/>
                      <a:ext cx="1638300" cy="371475"/>
                    </a:xfrm>
                    <a:prstGeom prst="rect">
                      <a:avLst/>
                    </a:prstGeom>
                    <a:noFill/>
                    <a:ln w="9525">
                      <a:noFill/>
                      <a:miter lim="800000"/>
                      <a:headEnd/>
                      <a:tailEnd/>
                    </a:ln>
                  </pic:spPr>
                </pic:pic>
              </a:graphicData>
            </a:graphic>
          </wp:inline>
        </w:drawing>
      </w:r>
    </w:p>
    <w:p w:rsidR="00EF4551" w:rsidRDefault="00EF4551" w:rsidP="0059038F">
      <w:pPr>
        <w:autoSpaceDE w:val="0"/>
        <w:autoSpaceDN w:val="0"/>
        <w:adjustRightInd w:val="0"/>
        <w:spacing w:before="100" w:after="100"/>
        <w:rPr>
          <w:color w:val="3366FF"/>
        </w:rPr>
      </w:pPr>
      <w:r>
        <w:t xml:space="preserve">                    </w:t>
      </w:r>
    </w:p>
    <w:p w:rsidR="00EF4551" w:rsidRPr="00076894" w:rsidRDefault="003850AC" w:rsidP="00076894">
      <w:pPr>
        <w:pStyle w:val="Titel"/>
        <w:spacing w:after="0"/>
        <w:jc w:val="left"/>
        <w:rPr>
          <w:sz w:val="20"/>
          <w:szCs w:val="20"/>
          <w:lang w:val="de-DE"/>
        </w:rPr>
      </w:pPr>
      <w:r w:rsidRPr="00C704D2">
        <w:rPr>
          <w:sz w:val="36"/>
          <w:szCs w:val="36"/>
          <w:lang w:val="de-DE"/>
        </w:rPr>
        <w:t>S</w:t>
      </w:r>
      <w:r w:rsidR="009C3939" w:rsidRPr="00C704D2">
        <w:rPr>
          <w:sz w:val="36"/>
          <w:szCs w:val="36"/>
          <w:lang w:val="de-DE"/>
        </w:rPr>
        <w:t xml:space="preserve">oft Xpansion </w:t>
      </w:r>
      <w:r w:rsidR="006270D2" w:rsidRPr="00C704D2">
        <w:rPr>
          <w:sz w:val="36"/>
          <w:szCs w:val="36"/>
          <w:lang w:val="de-DE"/>
        </w:rPr>
        <w:t xml:space="preserve">präsentiert </w:t>
      </w:r>
      <w:r w:rsidR="00C61D69">
        <w:rPr>
          <w:sz w:val="36"/>
          <w:szCs w:val="36"/>
          <w:lang w:val="de-DE"/>
        </w:rPr>
        <w:t xml:space="preserve">neue Entwicklerbibliothek für </w:t>
      </w:r>
      <w:r w:rsidR="00076894">
        <w:rPr>
          <w:sz w:val="36"/>
          <w:szCs w:val="36"/>
          <w:lang w:val="de-DE"/>
        </w:rPr>
        <w:t xml:space="preserve">die Gestaltung </w:t>
      </w:r>
      <w:r w:rsidR="00937F57">
        <w:rPr>
          <w:sz w:val="36"/>
          <w:szCs w:val="36"/>
          <w:lang w:val="de-DE"/>
        </w:rPr>
        <w:t xml:space="preserve">und </w:t>
      </w:r>
      <w:r w:rsidR="00076894">
        <w:rPr>
          <w:sz w:val="36"/>
          <w:szCs w:val="36"/>
          <w:lang w:val="de-DE"/>
        </w:rPr>
        <w:t>Optimierung von Druckoutput</w:t>
      </w:r>
    </w:p>
    <w:p w:rsidR="002612B9" w:rsidRDefault="002612B9" w:rsidP="000A631A">
      <w:pPr>
        <w:rPr>
          <w:rFonts w:ascii="Verdana" w:hAnsi="Verdana"/>
          <w:b/>
          <w:sz w:val="20"/>
          <w:szCs w:val="20"/>
        </w:rPr>
      </w:pPr>
    </w:p>
    <w:p w:rsidR="00F0090E" w:rsidRPr="002612B9" w:rsidRDefault="00FC43C3" w:rsidP="000A631A">
      <w:pPr>
        <w:rPr>
          <w:rFonts w:ascii="Verdana" w:hAnsi="Verdana"/>
          <w:sz w:val="20"/>
          <w:szCs w:val="20"/>
        </w:rPr>
      </w:pPr>
      <w:r w:rsidRPr="002612B9">
        <w:rPr>
          <w:rFonts w:ascii="Verdana" w:hAnsi="Verdana"/>
          <w:b/>
          <w:sz w:val="20"/>
          <w:szCs w:val="20"/>
        </w:rPr>
        <w:t xml:space="preserve">(Bochum, </w:t>
      </w:r>
      <w:r w:rsidR="009A0701" w:rsidRPr="002612B9">
        <w:rPr>
          <w:rFonts w:ascii="Verdana" w:hAnsi="Verdana"/>
          <w:b/>
          <w:sz w:val="20"/>
          <w:szCs w:val="20"/>
        </w:rPr>
        <w:t>23</w:t>
      </w:r>
      <w:r w:rsidRPr="002612B9">
        <w:rPr>
          <w:rFonts w:ascii="Verdana" w:hAnsi="Verdana"/>
          <w:b/>
          <w:sz w:val="20"/>
          <w:szCs w:val="20"/>
        </w:rPr>
        <w:t xml:space="preserve">. </w:t>
      </w:r>
      <w:r w:rsidR="00C34DB6" w:rsidRPr="002612B9">
        <w:rPr>
          <w:rFonts w:ascii="Verdana" w:hAnsi="Verdana"/>
          <w:b/>
          <w:sz w:val="20"/>
          <w:szCs w:val="20"/>
        </w:rPr>
        <w:t>September</w:t>
      </w:r>
      <w:r w:rsidR="00EB2F54" w:rsidRPr="002612B9">
        <w:rPr>
          <w:rFonts w:ascii="Verdana" w:hAnsi="Verdana"/>
          <w:b/>
          <w:sz w:val="20"/>
          <w:szCs w:val="20"/>
        </w:rPr>
        <w:t xml:space="preserve"> 2011</w:t>
      </w:r>
      <w:r w:rsidRPr="002612B9">
        <w:rPr>
          <w:rFonts w:ascii="Verdana" w:hAnsi="Verdana"/>
          <w:b/>
          <w:sz w:val="20"/>
          <w:szCs w:val="20"/>
        </w:rPr>
        <w:t>)</w:t>
      </w:r>
      <w:r w:rsidR="00F520E8" w:rsidRPr="002612B9">
        <w:rPr>
          <w:rFonts w:ascii="Verdana" w:hAnsi="Verdana"/>
          <w:b/>
          <w:sz w:val="20"/>
          <w:szCs w:val="20"/>
        </w:rPr>
        <w:t xml:space="preserve"> </w:t>
      </w:r>
      <w:r w:rsidR="009A0701" w:rsidRPr="002612B9">
        <w:rPr>
          <w:rFonts w:ascii="Verdana" w:hAnsi="Verdana"/>
          <w:b/>
          <w:sz w:val="20"/>
          <w:szCs w:val="20"/>
        </w:rPr>
        <w:t xml:space="preserve">Für Software-Entwickler hat soft Xpansion eine neue Bibliothek veröffentlicht, die Document Transformer Library. Mit ihr kann die Darstellung bestehender, druckbarer Dokumente und </w:t>
      </w:r>
      <w:r w:rsidR="00B0601C" w:rsidRPr="002612B9">
        <w:rPr>
          <w:rFonts w:ascii="Verdana" w:hAnsi="Verdana"/>
          <w:b/>
          <w:sz w:val="20"/>
          <w:szCs w:val="20"/>
        </w:rPr>
        <w:t xml:space="preserve">dynamischer </w:t>
      </w:r>
      <w:r w:rsidR="00C24040" w:rsidRPr="002612B9">
        <w:rPr>
          <w:rFonts w:ascii="Verdana" w:hAnsi="Verdana"/>
          <w:b/>
          <w:sz w:val="20"/>
          <w:szCs w:val="20"/>
        </w:rPr>
        <w:t xml:space="preserve">Daten </w:t>
      </w:r>
      <w:r w:rsidR="00D03B08">
        <w:rPr>
          <w:rFonts w:ascii="Verdana" w:hAnsi="Verdana"/>
          <w:b/>
          <w:sz w:val="20"/>
          <w:szCs w:val="20"/>
        </w:rPr>
        <w:t xml:space="preserve">oder PDF-Dateien </w:t>
      </w:r>
      <w:r w:rsidR="00B0601C" w:rsidRPr="002612B9">
        <w:rPr>
          <w:rFonts w:ascii="Verdana" w:hAnsi="Verdana"/>
          <w:b/>
          <w:sz w:val="20"/>
          <w:szCs w:val="20"/>
        </w:rPr>
        <w:t>optimiert</w:t>
      </w:r>
      <w:r w:rsidR="00C24040" w:rsidRPr="002612B9">
        <w:rPr>
          <w:rFonts w:ascii="Verdana" w:hAnsi="Verdana"/>
          <w:b/>
          <w:sz w:val="20"/>
          <w:szCs w:val="20"/>
        </w:rPr>
        <w:t xml:space="preserve"> sowie</w:t>
      </w:r>
      <w:r w:rsidR="008559E9" w:rsidRPr="002612B9">
        <w:rPr>
          <w:rFonts w:ascii="Verdana" w:hAnsi="Verdana"/>
          <w:b/>
          <w:sz w:val="20"/>
          <w:szCs w:val="20"/>
        </w:rPr>
        <w:t xml:space="preserve"> mit </w:t>
      </w:r>
      <w:r w:rsidR="00E152FA" w:rsidRPr="002612B9">
        <w:rPr>
          <w:rFonts w:ascii="Verdana" w:hAnsi="Verdana"/>
          <w:b/>
          <w:sz w:val="20"/>
          <w:szCs w:val="20"/>
        </w:rPr>
        <w:t xml:space="preserve">gemeinsamen </w:t>
      </w:r>
      <w:r w:rsidR="009A0701" w:rsidRPr="002612B9">
        <w:rPr>
          <w:rFonts w:ascii="Verdana" w:hAnsi="Verdana"/>
          <w:b/>
          <w:sz w:val="20"/>
          <w:szCs w:val="20"/>
        </w:rPr>
        <w:t>Layout</w:t>
      </w:r>
      <w:r w:rsidR="00C24040" w:rsidRPr="002612B9">
        <w:rPr>
          <w:rFonts w:ascii="Verdana" w:hAnsi="Verdana"/>
          <w:b/>
          <w:sz w:val="20"/>
          <w:szCs w:val="20"/>
        </w:rPr>
        <w:t>s und Vorlagen</w:t>
      </w:r>
      <w:r w:rsidR="009A0701" w:rsidRPr="002612B9">
        <w:rPr>
          <w:rFonts w:ascii="Verdana" w:hAnsi="Verdana"/>
          <w:b/>
          <w:sz w:val="20"/>
          <w:szCs w:val="20"/>
        </w:rPr>
        <w:t xml:space="preserve"> ver</w:t>
      </w:r>
      <w:r w:rsidR="00C24040" w:rsidRPr="002612B9">
        <w:rPr>
          <w:rFonts w:ascii="Verdana" w:hAnsi="Verdana"/>
          <w:b/>
          <w:sz w:val="20"/>
          <w:szCs w:val="20"/>
        </w:rPr>
        <w:t xml:space="preserve">einheitlicht </w:t>
      </w:r>
      <w:r w:rsidR="009A0701" w:rsidRPr="002612B9">
        <w:rPr>
          <w:rFonts w:ascii="Verdana" w:hAnsi="Verdana"/>
          <w:b/>
          <w:sz w:val="20"/>
          <w:szCs w:val="20"/>
        </w:rPr>
        <w:t>werden.</w:t>
      </w:r>
    </w:p>
    <w:p w:rsidR="00C24040" w:rsidRPr="00C24040" w:rsidRDefault="00C24040" w:rsidP="000A631A">
      <w:pPr>
        <w:rPr>
          <w:rFonts w:ascii="Verdana" w:hAnsi="Verdana"/>
          <w:sz w:val="20"/>
          <w:szCs w:val="20"/>
        </w:rPr>
      </w:pPr>
    </w:p>
    <w:p w:rsidR="00B51E28" w:rsidRDefault="00674277" w:rsidP="00980028">
      <w:pPr>
        <w:rPr>
          <w:rFonts w:ascii="Verdana" w:hAnsi="Verdana"/>
          <w:sz w:val="20"/>
          <w:szCs w:val="20"/>
        </w:rPr>
      </w:pPr>
      <w:r>
        <w:rPr>
          <w:rFonts w:ascii="Verdana" w:hAnsi="Verdana"/>
          <w:noProof/>
          <w:sz w:val="20"/>
          <w:szCs w:val="20"/>
        </w:rPr>
        <w:drawing>
          <wp:anchor distT="0" distB="0" distL="114300" distR="114300" simplePos="0" relativeHeight="251658240" behindDoc="0" locked="0" layoutInCell="1" allowOverlap="1">
            <wp:simplePos x="0" y="0"/>
            <wp:positionH relativeFrom="column">
              <wp:posOffset>19050</wp:posOffset>
            </wp:positionH>
            <wp:positionV relativeFrom="paragraph">
              <wp:posOffset>0</wp:posOffset>
            </wp:positionV>
            <wp:extent cx="304800" cy="304800"/>
            <wp:effectExtent l="19050" t="0" r="0" b="0"/>
            <wp:wrapSquare wrapText="bothSides"/>
            <wp:docPr id="4" name="Perfect Print 7.gif" descr="C:\Frank\Datenblätter, Logos etc. für Vertrieb_alle Produkte\sX-Logos\Perfect Print 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fect Print 7.gif"/>
                    <pic:cNvPicPr/>
                  </pic:nvPicPr>
                  <pic:blipFill>
                    <a:blip r:embed="rId9" r:link="rId10"/>
                    <a:stretch>
                      <a:fillRect/>
                    </a:stretch>
                  </pic:blipFill>
                  <pic:spPr>
                    <a:xfrm>
                      <a:off x="0" y="0"/>
                      <a:ext cx="304800" cy="304800"/>
                    </a:xfrm>
                    <a:prstGeom prst="rect">
                      <a:avLst/>
                    </a:prstGeom>
                  </pic:spPr>
                </pic:pic>
              </a:graphicData>
            </a:graphic>
          </wp:anchor>
        </w:drawing>
      </w:r>
      <w:r w:rsidR="008559E9">
        <w:rPr>
          <w:rFonts w:ascii="Verdana" w:hAnsi="Verdana"/>
          <w:sz w:val="20"/>
          <w:szCs w:val="20"/>
        </w:rPr>
        <w:t>Ein</w:t>
      </w:r>
      <w:r w:rsidR="00787CD5">
        <w:rPr>
          <w:rFonts w:ascii="Verdana" w:hAnsi="Verdana"/>
          <w:sz w:val="20"/>
          <w:szCs w:val="20"/>
        </w:rPr>
        <w:t>e Software, in die</w:t>
      </w:r>
      <w:r w:rsidR="008559E9">
        <w:rPr>
          <w:rFonts w:ascii="Verdana" w:hAnsi="Verdana"/>
          <w:sz w:val="20"/>
          <w:szCs w:val="20"/>
        </w:rPr>
        <w:t xml:space="preserve"> die Funktionen der </w:t>
      </w:r>
      <w:r w:rsidR="008559E9" w:rsidRPr="000127A8">
        <w:rPr>
          <w:rFonts w:ascii="Verdana" w:hAnsi="Verdana"/>
          <w:i/>
          <w:sz w:val="20"/>
          <w:szCs w:val="20"/>
        </w:rPr>
        <w:t>Document Transformer Library</w:t>
      </w:r>
      <w:r w:rsidR="008559E9" w:rsidRPr="009561A0">
        <w:rPr>
          <w:rFonts w:ascii="Verdana" w:hAnsi="Verdana"/>
          <w:sz w:val="20"/>
          <w:szCs w:val="20"/>
        </w:rPr>
        <w:t xml:space="preserve"> </w:t>
      </w:r>
      <w:r w:rsidR="008559E9">
        <w:rPr>
          <w:rFonts w:ascii="Verdana" w:hAnsi="Verdana"/>
          <w:sz w:val="20"/>
          <w:szCs w:val="20"/>
        </w:rPr>
        <w:t xml:space="preserve">integriert werden, </w:t>
      </w:r>
      <w:r w:rsidR="008559E9" w:rsidRPr="009561A0">
        <w:rPr>
          <w:rFonts w:ascii="Verdana" w:hAnsi="Verdana"/>
          <w:sz w:val="20"/>
          <w:szCs w:val="20"/>
        </w:rPr>
        <w:t xml:space="preserve">erleichtert die </w:t>
      </w:r>
      <w:r w:rsidR="00BC5BF7">
        <w:rPr>
          <w:rFonts w:ascii="Verdana" w:hAnsi="Verdana"/>
          <w:sz w:val="20"/>
          <w:szCs w:val="20"/>
        </w:rPr>
        <w:t xml:space="preserve">professionelle </w:t>
      </w:r>
      <w:r w:rsidR="0085368E">
        <w:rPr>
          <w:rFonts w:ascii="Verdana" w:hAnsi="Verdana"/>
          <w:sz w:val="20"/>
          <w:szCs w:val="20"/>
        </w:rPr>
        <w:t>Darstellung</w:t>
      </w:r>
      <w:r w:rsidR="008559E9">
        <w:rPr>
          <w:rFonts w:ascii="Verdana" w:hAnsi="Verdana"/>
          <w:sz w:val="20"/>
          <w:szCs w:val="20"/>
        </w:rPr>
        <w:t xml:space="preserve"> </w:t>
      </w:r>
      <w:r w:rsidR="00BC5BF7">
        <w:rPr>
          <w:rFonts w:ascii="Verdana" w:hAnsi="Verdana"/>
          <w:sz w:val="20"/>
          <w:szCs w:val="20"/>
        </w:rPr>
        <w:t xml:space="preserve">von </w:t>
      </w:r>
      <w:r w:rsidR="00026F48">
        <w:rPr>
          <w:rFonts w:ascii="Verdana" w:hAnsi="Verdana"/>
          <w:sz w:val="20"/>
          <w:szCs w:val="20"/>
        </w:rPr>
        <w:t xml:space="preserve">allen </w:t>
      </w:r>
      <w:r w:rsidR="008559E9">
        <w:rPr>
          <w:rFonts w:ascii="Verdana" w:hAnsi="Verdana"/>
          <w:sz w:val="20"/>
          <w:szCs w:val="20"/>
        </w:rPr>
        <w:t xml:space="preserve">Inhalten, </w:t>
      </w:r>
      <w:r w:rsidR="008559E9" w:rsidRPr="009561A0">
        <w:rPr>
          <w:rFonts w:ascii="Verdana" w:hAnsi="Verdana"/>
          <w:sz w:val="20"/>
          <w:szCs w:val="20"/>
        </w:rPr>
        <w:t xml:space="preserve">die auf Papier ausgedruckt werden können (Texte, Bilder, Tabellen oder Grafiken). So können </w:t>
      </w:r>
      <w:r w:rsidR="007E621F">
        <w:rPr>
          <w:rFonts w:ascii="Verdana" w:hAnsi="Verdana"/>
          <w:sz w:val="20"/>
          <w:szCs w:val="20"/>
        </w:rPr>
        <w:t xml:space="preserve">beispielsweise (technische) </w:t>
      </w:r>
      <w:r w:rsidR="00787CD5">
        <w:rPr>
          <w:rFonts w:ascii="Verdana" w:hAnsi="Verdana"/>
          <w:sz w:val="20"/>
          <w:szCs w:val="20"/>
        </w:rPr>
        <w:t>Zeichnungen</w:t>
      </w:r>
      <w:r w:rsidR="004F0AB3">
        <w:rPr>
          <w:rFonts w:ascii="Verdana" w:hAnsi="Verdana"/>
          <w:sz w:val="20"/>
          <w:szCs w:val="20"/>
        </w:rPr>
        <w:t>,</w:t>
      </w:r>
      <w:r w:rsidR="00787CD5">
        <w:rPr>
          <w:rFonts w:ascii="Verdana" w:hAnsi="Verdana"/>
          <w:sz w:val="20"/>
          <w:szCs w:val="20"/>
        </w:rPr>
        <w:t xml:space="preserve"> </w:t>
      </w:r>
      <w:r w:rsidR="008559E9" w:rsidRPr="009561A0">
        <w:rPr>
          <w:rFonts w:ascii="Verdana" w:hAnsi="Verdana"/>
          <w:sz w:val="20"/>
          <w:szCs w:val="20"/>
        </w:rPr>
        <w:t>Berichte, Broschüren</w:t>
      </w:r>
      <w:r w:rsidR="00D03B08">
        <w:rPr>
          <w:rFonts w:ascii="Verdana" w:hAnsi="Verdana"/>
          <w:sz w:val="20"/>
          <w:szCs w:val="20"/>
        </w:rPr>
        <w:t>, Korresp</w:t>
      </w:r>
      <w:r w:rsidR="00C13C43">
        <w:rPr>
          <w:rFonts w:ascii="Verdana" w:hAnsi="Verdana"/>
          <w:sz w:val="20"/>
          <w:szCs w:val="20"/>
        </w:rPr>
        <w:t>o</w:t>
      </w:r>
      <w:r w:rsidR="00D03B08">
        <w:rPr>
          <w:rFonts w:ascii="Verdana" w:hAnsi="Verdana"/>
          <w:sz w:val="20"/>
          <w:szCs w:val="20"/>
        </w:rPr>
        <w:t>ndenz</w:t>
      </w:r>
      <w:r w:rsidR="008559E9" w:rsidRPr="009561A0">
        <w:rPr>
          <w:rFonts w:ascii="Verdana" w:hAnsi="Verdana"/>
          <w:sz w:val="20"/>
          <w:szCs w:val="20"/>
        </w:rPr>
        <w:t xml:space="preserve"> oder komplette Dokumentati</w:t>
      </w:r>
      <w:r w:rsidR="008559E9">
        <w:rPr>
          <w:rFonts w:ascii="Verdana" w:hAnsi="Verdana"/>
          <w:sz w:val="20"/>
          <w:szCs w:val="20"/>
        </w:rPr>
        <w:t xml:space="preserve">onen vom Benutzer </w:t>
      </w:r>
      <w:r w:rsidR="008559E9" w:rsidRPr="009561A0">
        <w:rPr>
          <w:rFonts w:ascii="Verdana" w:hAnsi="Verdana"/>
          <w:sz w:val="20"/>
          <w:szCs w:val="20"/>
        </w:rPr>
        <w:t>nach sei</w:t>
      </w:r>
      <w:r w:rsidR="007E621F">
        <w:rPr>
          <w:rFonts w:ascii="Verdana" w:hAnsi="Verdana"/>
          <w:sz w:val="20"/>
          <w:szCs w:val="20"/>
        </w:rPr>
        <w:t xml:space="preserve">nen individuellen Vorstellungen </w:t>
      </w:r>
      <w:r w:rsidR="007E621F" w:rsidRPr="009561A0">
        <w:rPr>
          <w:rFonts w:ascii="Verdana" w:hAnsi="Verdana"/>
          <w:sz w:val="20"/>
          <w:szCs w:val="20"/>
        </w:rPr>
        <w:t>gestaltet werden</w:t>
      </w:r>
      <w:r w:rsidR="007E621F">
        <w:rPr>
          <w:rFonts w:ascii="Verdana" w:hAnsi="Verdana"/>
          <w:sz w:val="20"/>
          <w:szCs w:val="20"/>
        </w:rPr>
        <w:t xml:space="preserve">. Und zwar </w:t>
      </w:r>
      <w:r w:rsidR="008559E9" w:rsidRPr="009561A0">
        <w:rPr>
          <w:rFonts w:ascii="Verdana" w:hAnsi="Verdana"/>
          <w:sz w:val="20"/>
          <w:szCs w:val="20"/>
        </w:rPr>
        <w:t>ohne eventuelle Einschränkung</w:t>
      </w:r>
      <w:r w:rsidR="007E621F">
        <w:rPr>
          <w:rFonts w:ascii="Verdana" w:hAnsi="Verdana"/>
          <w:sz w:val="20"/>
          <w:szCs w:val="20"/>
        </w:rPr>
        <w:t xml:space="preserve">en durch die Druckmöglichkeiten </w:t>
      </w:r>
      <w:r w:rsidR="008559E9">
        <w:rPr>
          <w:rFonts w:ascii="Verdana" w:hAnsi="Verdana"/>
          <w:sz w:val="20"/>
          <w:szCs w:val="20"/>
        </w:rPr>
        <w:t>der Kernanwendung</w:t>
      </w:r>
      <w:r w:rsidR="007E621F">
        <w:rPr>
          <w:rFonts w:ascii="Verdana" w:hAnsi="Verdana"/>
          <w:sz w:val="20"/>
          <w:szCs w:val="20"/>
        </w:rPr>
        <w:t xml:space="preserve">, in die die </w:t>
      </w:r>
      <w:r w:rsidR="007E621F" w:rsidRPr="000127A8">
        <w:rPr>
          <w:rFonts w:ascii="Verdana" w:hAnsi="Verdana"/>
          <w:i/>
          <w:sz w:val="20"/>
          <w:szCs w:val="20"/>
        </w:rPr>
        <w:t>Document Transformer Library</w:t>
      </w:r>
      <w:r w:rsidR="007E621F">
        <w:rPr>
          <w:rFonts w:ascii="Verdana" w:hAnsi="Verdana"/>
          <w:i/>
          <w:sz w:val="20"/>
          <w:szCs w:val="20"/>
        </w:rPr>
        <w:t xml:space="preserve"> </w:t>
      </w:r>
      <w:r w:rsidR="007E621F">
        <w:rPr>
          <w:rFonts w:ascii="Verdana" w:hAnsi="Verdana"/>
          <w:sz w:val="20"/>
          <w:szCs w:val="20"/>
        </w:rPr>
        <w:t>integriert wird</w:t>
      </w:r>
      <w:r w:rsidR="008559E9" w:rsidRPr="009561A0">
        <w:rPr>
          <w:rFonts w:ascii="Verdana" w:hAnsi="Verdana"/>
          <w:sz w:val="20"/>
          <w:szCs w:val="20"/>
        </w:rPr>
        <w:t>.</w:t>
      </w:r>
      <w:r w:rsidR="008559E9">
        <w:rPr>
          <w:rFonts w:ascii="Verdana" w:hAnsi="Verdana"/>
          <w:sz w:val="20"/>
          <w:szCs w:val="20"/>
        </w:rPr>
        <w:t xml:space="preserve"> </w:t>
      </w:r>
      <w:r w:rsidR="00D03B08">
        <w:rPr>
          <w:rFonts w:ascii="Verdana" w:hAnsi="Verdana"/>
          <w:sz w:val="20"/>
          <w:szCs w:val="20"/>
        </w:rPr>
        <w:t>Drucklayout-Vorlagen</w:t>
      </w:r>
      <w:r w:rsidR="00386F85">
        <w:rPr>
          <w:rFonts w:ascii="Verdana" w:hAnsi="Verdana"/>
          <w:sz w:val="20"/>
          <w:szCs w:val="20"/>
        </w:rPr>
        <w:t xml:space="preserve"> </w:t>
      </w:r>
      <w:r w:rsidR="008559E9">
        <w:rPr>
          <w:rFonts w:ascii="Verdana" w:hAnsi="Verdana"/>
          <w:sz w:val="20"/>
          <w:szCs w:val="20"/>
        </w:rPr>
        <w:t>können bea</w:t>
      </w:r>
      <w:r w:rsidR="003712CF">
        <w:rPr>
          <w:rFonts w:ascii="Verdana" w:hAnsi="Verdana"/>
          <w:sz w:val="20"/>
          <w:szCs w:val="20"/>
        </w:rPr>
        <w:t>rbeitet oder neu erstellt werden, und der</w:t>
      </w:r>
      <w:r w:rsidR="009561A0" w:rsidRPr="009561A0">
        <w:rPr>
          <w:rFonts w:ascii="Verdana" w:hAnsi="Verdana"/>
          <w:sz w:val="20"/>
          <w:szCs w:val="20"/>
        </w:rPr>
        <w:t xml:space="preserve"> </w:t>
      </w:r>
      <w:r w:rsidR="001843EC">
        <w:rPr>
          <w:rFonts w:ascii="Verdana" w:hAnsi="Verdana"/>
          <w:sz w:val="20"/>
          <w:szCs w:val="20"/>
        </w:rPr>
        <w:t xml:space="preserve">optimierte </w:t>
      </w:r>
      <w:r w:rsidR="003712CF">
        <w:rPr>
          <w:rFonts w:ascii="Verdana" w:hAnsi="Verdana"/>
          <w:sz w:val="20"/>
          <w:szCs w:val="20"/>
        </w:rPr>
        <w:t>Druckoutput</w:t>
      </w:r>
      <w:r w:rsidR="009561A0" w:rsidRPr="009561A0">
        <w:rPr>
          <w:rFonts w:ascii="Verdana" w:hAnsi="Verdana"/>
          <w:sz w:val="20"/>
          <w:szCs w:val="20"/>
        </w:rPr>
        <w:t xml:space="preserve"> </w:t>
      </w:r>
      <w:r w:rsidR="003712CF">
        <w:rPr>
          <w:rFonts w:ascii="Verdana" w:hAnsi="Verdana"/>
          <w:sz w:val="20"/>
          <w:szCs w:val="20"/>
        </w:rPr>
        <w:t xml:space="preserve">lässt sich </w:t>
      </w:r>
      <w:r w:rsidR="00D03B08">
        <w:rPr>
          <w:rFonts w:ascii="Verdana" w:hAnsi="Verdana"/>
          <w:sz w:val="20"/>
          <w:szCs w:val="20"/>
        </w:rPr>
        <w:t xml:space="preserve">auf Papier ausgeben und </w:t>
      </w:r>
      <w:r w:rsidR="009561A0" w:rsidRPr="009561A0">
        <w:rPr>
          <w:rFonts w:ascii="Verdana" w:hAnsi="Verdana"/>
          <w:sz w:val="20"/>
          <w:szCs w:val="20"/>
        </w:rPr>
        <w:t>als P</w:t>
      </w:r>
      <w:r w:rsidR="00D03B08">
        <w:rPr>
          <w:rFonts w:ascii="Verdana" w:hAnsi="Verdana"/>
          <w:sz w:val="20"/>
          <w:szCs w:val="20"/>
        </w:rPr>
        <w:t>DF oder</w:t>
      </w:r>
      <w:r w:rsidR="00333839">
        <w:rPr>
          <w:rFonts w:ascii="Verdana" w:hAnsi="Verdana"/>
          <w:sz w:val="20"/>
          <w:szCs w:val="20"/>
        </w:rPr>
        <w:t xml:space="preserve"> PDF/A</w:t>
      </w:r>
      <w:r w:rsidR="00386F85">
        <w:rPr>
          <w:rFonts w:ascii="Verdana" w:hAnsi="Verdana"/>
          <w:sz w:val="20"/>
          <w:szCs w:val="20"/>
        </w:rPr>
        <w:t xml:space="preserve"> </w:t>
      </w:r>
      <w:r w:rsidR="00D03B08">
        <w:rPr>
          <w:rFonts w:ascii="Verdana" w:hAnsi="Verdana"/>
          <w:sz w:val="20"/>
          <w:szCs w:val="20"/>
        </w:rPr>
        <w:t>speichern</w:t>
      </w:r>
      <w:r w:rsidR="009561A0" w:rsidRPr="009561A0">
        <w:rPr>
          <w:rFonts w:ascii="Verdana" w:hAnsi="Verdana"/>
          <w:sz w:val="20"/>
          <w:szCs w:val="20"/>
        </w:rPr>
        <w:t>.</w:t>
      </w:r>
    </w:p>
    <w:p w:rsidR="00B51E28" w:rsidRPr="00980028" w:rsidRDefault="00B51E28" w:rsidP="00B51E28">
      <w:pPr>
        <w:pStyle w:val="berschrift1"/>
        <w:rPr>
          <w:rFonts w:ascii="Verdana" w:hAnsi="Verdana"/>
        </w:rPr>
      </w:pPr>
      <w:r>
        <w:rPr>
          <w:rFonts w:ascii="Verdana" w:hAnsi="Verdana"/>
          <w:caps/>
        </w:rPr>
        <w:t>praktische Anwendungsbeispiele</w:t>
      </w:r>
    </w:p>
    <w:p w:rsidR="00C12125" w:rsidRDefault="00B51E28" w:rsidP="00980028">
      <w:pPr>
        <w:rPr>
          <w:rFonts w:ascii="Verdana" w:hAnsi="Verdana"/>
          <w:sz w:val="20"/>
          <w:szCs w:val="20"/>
        </w:rPr>
      </w:pPr>
      <w:r>
        <w:rPr>
          <w:rFonts w:ascii="Verdana" w:hAnsi="Verdana"/>
          <w:sz w:val="20"/>
          <w:szCs w:val="20"/>
        </w:rPr>
        <w:t xml:space="preserve">Mithilfe der </w:t>
      </w:r>
      <w:r w:rsidRPr="00B51E28">
        <w:rPr>
          <w:rFonts w:ascii="Verdana" w:hAnsi="Verdana"/>
          <w:i/>
          <w:sz w:val="20"/>
          <w:szCs w:val="20"/>
        </w:rPr>
        <w:t>Document Transformer Library</w:t>
      </w:r>
      <w:r>
        <w:rPr>
          <w:rFonts w:ascii="Verdana" w:hAnsi="Verdana"/>
          <w:i/>
          <w:sz w:val="20"/>
          <w:szCs w:val="20"/>
        </w:rPr>
        <w:t xml:space="preserve"> </w:t>
      </w:r>
      <w:r w:rsidR="00B010FD">
        <w:rPr>
          <w:rFonts w:ascii="Verdana" w:hAnsi="Verdana"/>
          <w:sz w:val="20"/>
          <w:szCs w:val="20"/>
        </w:rPr>
        <w:t>werden</w:t>
      </w:r>
      <w:r>
        <w:rPr>
          <w:rFonts w:ascii="Verdana" w:hAnsi="Verdana"/>
          <w:sz w:val="20"/>
          <w:szCs w:val="20"/>
        </w:rPr>
        <w:t xml:space="preserve"> beispielsweise die folgenden Anwendungsfälle für die Optimierung von Druckoutput in ein</w:t>
      </w:r>
      <w:r w:rsidR="00B010FD">
        <w:rPr>
          <w:rFonts w:ascii="Verdana" w:hAnsi="Verdana"/>
          <w:sz w:val="20"/>
          <w:szCs w:val="20"/>
        </w:rPr>
        <w:t>e</w:t>
      </w:r>
      <w:r>
        <w:rPr>
          <w:rFonts w:ascii="Verdana" w:hAnsi="Verdana"/>
          <w:sz w:val="20"/>
          <w:szCs w:val="20"/>
        </w:rPr>
        <w:t xml:space="preserve"> </w:t>
      </w:r>
      <w:r w:rsidR="007A1CA0">
        <w:rPr>
          <w:rFonts w:ascii="Verdana" w:hAnsi="Verdana"/>
          <w:sz w:val="20"/>
          <w:szCs w:val="20"/>
        </w:rPr>
        <w:t xml:space="preserve">Applikation </w:t>
      </w:r>
      <w:r w:rsidR="00B010FD">
        <w:rPr>
          <w:rFonts w:ascii="Verdana" w:hAnsi="Verdana"/>
          <w:sz w:val="20"/>
          <w:szCs w:val="20"/>
        </w:rPr>
        <w:t>implementiert</w:t>
      </w:r>
      <w:r w:rsidR="008559E9">
        <w:rPr>
          <w:rFonts w:ascii="Verdana" w:hAnsi="Verdana"/>
          <w:sz w:val="20"/>
          <w:szCs w:val="20"/>
        </w:rPr>
        <w:t>:</w:t>
      </w:r>
    </w:p>
    <w:p w:rsidR="001642CE" w:rsidRDefault="001642CE" w:rsidP="00980028">
      <w:pPr>
        <w:rPr>
          <w:rFonts w:ascii="Verdana" w:hAnsi="Verdana"/>
          <w:sz w:val="20"/>
          <w:szCs w:val="20"/>
        </w:rPr>
      </w:pPr>
    </w:p>
    <w:p w:rsidR="001642CE" w:rsidRPr="001642CE" w:rsidRDefault="001642CE" w:rsidP="001642CE">
      <w:pPr>
        <w:pStyle w:val="Listenabsatz"/>
        <w:numPr>
          <w:ilvl w:val="0"/>
          <w:numId w:val="40"/>
        </w:numPr>
        <w:rPr>
          <w:rFonts w:ascii="Verdana" w:hAnsi="Verdana"/>
          <w:sz w:val="20"/>
          <w:szCs w:val="20"/>
        </w:rPr>
      </w:pPr>
      <w:r w:rsidRPr="001642CE">
        <w:rPr>
          <w:rFonts w:ascii="Verdana" w:hAnsi="Verdana"/>
          <w:sz w:val="20"/>
          <w:szCs w:val="20"/>
        </w:rPr>
        <w:t xml:space="preserve">Bestehende Dokumente oder PDF-Dateien gestalten oder kommentieren </w:t>
      </w:r>
    </w:p>
    <w:p w:rsidR="001642CE" w:rsidRPr="001642CE" w:rsidRDefault="001642CE" w:rsidP="001642CE">
      <w:pPr>
        <w:pStyle w:val="Listenabsatz"/>
        <w:numPr>
          <w:ilvl w:val="0"/>
          <w:numId w:val="40"/>
        </w:numPr>
        <w:rPr>
          <w:rFonts w:ascii="Verdana" w:hAnsi="Verdana"/>
          <w:sz w:val="20"/>
          <w:szCs w:val="20"/>
        </w:rPr>
      </w:pPr>
      <w:r w:rsidRPr="001642CE">
        <w:rPr>
          <w:rFonts w:ascii="Verdana" w:hAnsi="Verdana"/>
          <w:sz w:val="20"/>
          <w:szCs w:val="20"/>
        </w:rPr>
        <w:t xml:space="preserve">Serienbriefe erstellen und als PDF-Datei versenden </w:t>
      </w:r>
    </w:p>
    <w:p w:rsidR="001642CE" w:rsidRPr="001642CE" w:rsidRDefault="001642CE" w:rsidP="001642CE">
      <w:pPr>
        <w:pStyle w:val="Listenabsatz"/>
        <w:numPr>
          <w:ilvl w:val="0"/>
          <w:numId w:val="40"/>
        </w:numPr>
        <w:rPr>
          <w:rFonts w:ascii="Verdana" w:hAnsi="Verdana"/>
          <w:sz w:val="20"/>
          <w:szCs w:val="20"/>
        </w:rPr>
      </w:pPr>
      <w:r w:rsidRPr="001642CE">
        <w:rPr>
          <w:rFonts w:ascii="Verdana" w:hAnsi="Verdana"/>
          <w:sz w:val="20"/>
          <w:szCs w:val="20"/>
        </w:rPr>
        <w:t xml:space="preserve">Wasserzeichen, Kopf- und Fußzeilen einheitlich platzieren </w:t>
      </w:r>
    </w:p>
    <w:p w:rsidR="001642CE" w:rsidRPr="001642CE" w:rsidRDefault="001642CE" w:rsidP="001642CE">
      <w:pPr>
        <w:pStyle w:val="Listenabsatz"/>
        <w:numPr>
          <w:ilvl w:val="0"/>
          <w:numId w:val="40"/>
        </w:numPr>
        <w:rPr>
          <w:rFonts w:ascii="Verdana" w:hAnsi="Verdana"/>
          <w:sz w:val="20"/>
          <w:szCs w:val="20"/>
        </w:rPr>
      </w:pPr>
      <w:r w:rsidRPr="001642CE">
        <w:rPr>
          <w:rFonts w:ascii="Verdana" w:hAnsi="Verdana"/>
          <w:sz w:val="20"/>
          <w:szCs w:val="20"/>
        </w:rPr>
        <w:t xml:space="preserve">Broschüre, Handbuch oder Benutzeranleitung „wie ein Buch“ ausdrucken </w:t>
      </w:r>
    </w:p>
    <w:p w:rsidR="001642CE" w:rsidRPr="001642CE" w:rsidRDefault="001642CE" w:rsidP="001642CE">
      <w:pPr>
        <w:pStyle w:val="Listenabsatz"/>
        <w:numPr>
          <w:ilvl w:val="0"/>
          <w:numId w:val="40"/>
        </w:numPr>
        <w:rPr>
          <w:rFonts w:ascii="Verdana" w:hAnsi="Verdana"/>
          <w:sz w:val="20"/>
          <w:szCs w:val="20"/>
        </w:rPr>
      </w:pPr>
      <w:r w:rsidRPr="001642CE">
        <w:rPr>
          <w:rFonts w:ascii="Verdana" w:hAnsi="Verdana"/>
          <w:sz w:val="20"/>
          <w:szCs w:val="20"/>
        </w:rPr>
        <w:t xml:space="preserve">Webseiten und Tabellen anpassen und vollständig ausdrucken </w:t>
      </w:r>
    </w:p>
    <w:p w:rsidR="001642CE" w:rsidRPr="001642CE" w:rsidRDefault="001642CE" w:rsidP="001642CE">
      <w:pPr>
        <w:pStyle w:val="Listenabsatz"/>
        <w:numPr>
          <w:ilvl w:val="0"/>
          <w:numId w:val="40"/>
        </w:numPr>
        <w:rPr>
          <w:rFonts w:ascii="Verdana" w:hAnsi="Verdana"/>
          <w:sz w:val="20"/>
          <w:szCs w:val="20"/>
        </w:rPr>
      </w:pPr>
      <w:r w:rsidRPr="001642CE">
        <w:rPr>
          <w:rFonts w:ascii="Verdana" w:hAnsi="Verdana"/>
          <w:sz w:val="20"/>
          <w:szCs w:val="20"/>
        </w:rPr>
        <w:t xml:space="preserve">Maximale Seitenanzahl auf einem Blatt platzieren (Toner, Tinte, Papier sparen) </w:t>
      </w:r>
    </w:p>
    <w:p w:rsidR="001642CE" w:rsidRPr="001642CE" w:rsidRDefault="001642CE" w:rsidP="001642CE">
      <w:pPr>
        <w:pStyle w:val="Listenabsatz"/>
        <w:numPr>
          <w:ilvl w:val="0"/>
          <w:numId w:val="40"/>
        </w:numPr>
        <w:rPr>
          <w:rFonts w:ascii="Verdana" w:hAnsi="Verdana"/>
          <w:b/>
          <w:bCs/>
          <w:caps/>
          <w:sz w:val="20"/>
          <w:szCs w:val="20"/>
        </w:rPr>
      </w:pPr>
      <w:r w:rsidRPr="001642CE">
        <w:rPr>
          <w:rFonts w:ascii="Verdana" w:hAnsi="Verdana"/>
          <w:sz w:val="20"/>
          <w:szCs w:val="20"/>
        </w:rPr>
        <w:t>Poster drucken: ein Bild auf mehrere Blätter verteilen, inklusive Kleberändern und Schnittmarken</w:t>
      </w:r>
      <w:r w:rsidRPr="001642CE">
        <w:rPr>
          <w:rFonts w:ascii="Verdana" w:hAnsi="Verdana"/>
          <w:caps/>
          <w:sz w:val="20"/>
          <w:szCs w:val="20"/>
        </w:rPr>
        <w:t xml:space="preserve"> </w:t>
      </w:r>
    </w:p>
    <w:p w:rsidR="00581A53" w:rsidRPr="00980028" w:rsidRDefault="00F1551F" w:rsidP="001642CE">
      <w:pPr>
        <w:pStyle w:val="berschrift1"/>
        <w:rPr>
          <w:rFonts w:ascii="Verdana" w:hAnsi="Verdana"/>
        </w:rPr>
      </w:pPr>
      <w:r>
        <w:rPr>
          <w:rFonts w:ascii="Verdana" w:hAnsi="Verdana"/>
          <w:caps/>
        </w:rPr>
        <w:t>Funktionen</w:t>
      </w:r>
    </w:p>
    <w:p w:rsidR="00C2090C" w:rsidRPr="00C2090C" w:rsidRDefault="00C2090C" w:rsidP="00C2090C">
      <w:pPr>
        <w:pStyle w:val="Listenabsatz"/>
        <w:numPr>
          <w:ilvl w:val="0"/>
          <w:numId w:val="39"/>
        </w:numPr>
        <w:rPr>
          <w:rFonts w:ascii="Verdana" w:hAnsi="Verdana"/>
          <w:bCs/>
          <w:sz w:val="20"/>
          <w:szCs w:val="20"/>
        </w:rPr>
      </w:pPr>
      <w:r w:rsidRPr="00C2090C">
        <w:rPr>
          <w:rFonts w:ascii="Verdana" w:hAnsi="Verdana"/>
          <w:sz w:val="20"/>
          <w:szCs w:val="20"/>
        </w:rPr>
        <w:t>Sieben Layout-Typen: Seiten neu anordnen, Seiten umgestalten (unter anderem Größe und Ränder ändern, skalieren, drehen), Album, Benutzer</w:t>
      </w:r>
      <w:r w:rsidRPr="00C2090C">
        <w:rPr>
          <w:rFonts w:ascii="Verdana" w:hAnsi="Verdana"/>
          <w:bCs/>
          <w:sz w:val="20"/>
          <w:szCs w:val="20"/>
        </w:rPr>
        <w:t xml:space="preserve">definiert, Broschüre, Poster, </w:t>
      </w:r>
      <w:r w:rsidRPr="00C2090C">
        <w:rPr>
          <w:rFonts w:ascii="Verdana" w:hAnsi="Verdana"/>
          <w:sz w:val="20"/>
          <w:szCs w:val="20"/>
        </w:rPr>
        <w:t>M</w:t>
      </w:r>
      <w:r w:rsidRPr="00C2090C">
        <w:rPr>
          <w:rFonts w:ascii="Verdana" w:hAnsi="Verdana"/>
          <w:bCs/>
          <w:sz w:val="20"/>
          <w:szCs w:val="20"/>
        </w:rPr>
        <w:t xml:space="preserve">ultisektion/mehrere Abschnitte </w:t>
      </w:r>
    </w:p>
    <w:p w:rsidR="00C2090C" w:rsidRPr="00C2090C" w:rsidRDefault="00C2090C" w:rsidP="00C2090C">
      <w:pPr>
        <w:pStyle w:val="Listenabsatz"/>
        <w:numPr>
          <w:ilvl w:val="0"/>
          <w:numId w:val="39"/>
        </w:numPr>
        <w:rPr>
          <w:rFonts w:ascii="Verdana" w:hAnsi="Verdana"/>
          <w:sz w:val="20"/>
          <w:szCs w:val="20"/>
        </w:rPr>
      </w:pPr>
      <w:r w:rsidRPr="00C2090C">
        <w:rPr>
          <w:rFonts w:ascii="Verdana" w:hAnsi="Verdana"/>
          <w:sz w:val="20"/>
          <w:szCs w:val="20"/>
        </w:rPr>
        <w:t>Multisektion-Layouts: Layouts mit mehreren Abschnitten erstellen, jeden A</w:t>
      </w:r>
      <w:r w:rsidRPr="00C2090C">
        <w:rPr>
          <w:rFonts w:ascii="Verdana" w:hAnsi="Verdana"/>
          <w:bCs/>
          <w:sz w:val="20"/>
          <w:szCs w:val="20"/>
        </w:rPr>
        <w:t>bschnitt individuell gestalten</w:t>
      </w:r>
    </w:p>
    <w:p w:rsidR="00C2090C" w:rsidRPr="00C2090C" w:rsidRDefault="00C2090C" w:rsidP="00C2090C">
      <w:pPr>
        <w:pStyle w:val="Listenabsatz"/>
        <w:numPr>
          <w:ilvl w:val="0"/>
          <w:numId w:val="39"/>
        </w:numPr>
        <w:rPr>
          <w:rFonts w:ascii="Verdana" w:hAnsi="Verdana"/>
          <w:sz w:val="20"/>
          <w:szCs w:val="20"/>
        </w:rPr>
      </w:pPr>
      <w:r w:rsidRPr="00C2090C">
        <w:rPr>
          <w:rFonts w:ascii="Verdana" w:hAnsi="Verdana"/>
          <w:sz w:val="20"/>
          <w:szCs w:val="20"/>
        </w:rPr>
        <w:t xml:space="preserve">Layout und Gestaltung als Vorlage-Dateien speichern </w:t>
      </w:r>
    </w:p>
    <w:p w:rsidR="00C2090C" w:rsidRPr="00C2090C" w:rsidRDefault="00C2090C" w:rsidP="00C2090C">
      <w:pPr>
        <w:pStyle w:val="Listenabsatz"/>
        <w:numPr>
          <w:ilvl w:val="0"/>
          <w:numId w:val="39"/>
        </w:numPr>
        <w:rPr>
          <w:rFonts w:ascii="Verdana" w:hAnsi="Verdana"/>
          <w:sz w:val="20"/>
          <w:szCs w:val="20"/>
        </w:rPr>
      </w:pPr>
      <w:r w:rsidRPr="00C2090C">
        <w:rPr>
          <w:rFonts w:ascii="Verdana" w:hAnsi="Verdana"/>
          <w:sz w:val="20"/>
          <w:szCs w:val="20"/>
        </w:rPr>
        <w:t>Bild-, Text-, Form- und PDF-Gestaltungselemente können verwendet werden</w:t>
      </w:r>
    </w:p>
    <w:p w:rsidR="00C2090C" w:rsidRPr="00C2090C" w:rsidRDefault="00C2090C" w:rsidP="00C2090C">
      <w:pPr>
        <w:pStyle w:val="Listenabsatz"/>
        <w:numPr>
          <w:ilvl w:val="0"/>
          <w:numId w:val="39"/>
        </w:numPr>
        <w:rPr>
          <w:rFonts w:ascii="Verdana" w:hAnsi="Verdana"/>
          <w:sz w:val="20"/>
          <w:szCs w:val="20"/>
        </w:rPr>
      </w:pPr>
      <w:r w:rsidRPr="00C2090C">
        <w:rPr>
          <w:rFonts w:ascii="Verdana" w:hAnsi="Verdana"/>
          <w:sz w:val="20"/>
          <w:szCs w:val="20"/>
        </w:rPr>
        <w:lastRenderedPageBreak/>
        <w:t xml:space="preserve">Mehrere Gestaltungselemente für Vorder- und Hintergrund verwenden </w:t>
      </w:r>
    </w:p>
    <w:p w:rsidR="00C2090C" w:rsidRPr="00C2090C" w:rsidRDefault="00C2090C" w:rsidP="00C2090C">
      <w:pPr>
        <w:pStyle w:val="Listenabsatz"/>
        <w:numPr>
          <w:ilvl w:val="0"/>
          <w:numId w:val="39"/>
        </w:numPr>
        <w:rPr>
          <w:rFonts w:ascii="Verdana" w:hAnsi="Verdana"/>
          <w:sz w:val="20"/>
          <w:szCs w:val="20"/>
        </w:rPr>
      </w:pPr>
      <w:r w:rsidRPr="00C2090C">
        <w:rPr>
          <w:rFonts w:ascii="Verdana" w:hAnsi="Verdana"/>
          <w:sz w:val="20"/>
          <w:szCs w:val="20"/>
        </w:rPr>
        <w:t>Autotext mit Schnellbausteinen</w:t>
      </w:r>
    </w:p>
    <w:p w:rsidR="00C2090C" w:rsidRPr="00C2090C" w:rsidRDefault="00C2090C" w:rsidP="00C2090C">
      <w:pPr>
        <w:pStyle w:val="Listenabsatz"/>
        <w:numPr>
          <w:ilvl w:val="0"/>
          <w:numId w:val="39"/>
        </w:numPr>
        <w:rPr>
          <w:rFonts w:ascii="Verdana" w:hAnsi="Verdana"/>
          <w:sz w:val="20"/>
          <w:szCs w:val="20"/>
        </w:rPr>
      </w:pPr>
      <w:r w:rsidRPr="00C2090C">
        <w:rPr>
          <w:rFonts w:ascii="Verdana" w:hAnsi="Verdana"/>
          <w:sz w:val="20"/>
          <w:szCs w:val="20"/>
        </w:rPr>
        <w:t>PDF-Export inklusive Lesezeichen, Formularfeldern, Verweisen, Kommentaren etc.</w:t>
      </w:r>
    </w:p>
    <w:p w:rsidR="00C2090C" w:rsidRPr="00C2090C" w:rsidRDefault="00C2090C" w:rsidP="00C2090C">
      <w:pPr>
        <w:pStyle w:val="Listenabsatz"/>
        <w:numPr>
          <w:ilvl w:val="0"/>
          <w:numId w:val="39"/>
        </w:numPr>
        <w:rPr>
          <w:rFonts w:ascii="Verdana" w:hAnsi="Verdana"/>
          <w:sz w:val="20"/>
          <w:szCs w:val="20"/>
        </w:rPr>
      </w:pPr>
      <w:r w:rsidRPr="00C2090C">
        <w:rPr>
          <w:rFonts w:ascii="Verdana" w:hAnsi="Verdana"/>
          <w:sz w:val="20"/>
          <w:szCs w:val="20"/>
        </w:rPr>
        <w:t xml:space="preserve">Gestaltungselemente für ein Dokument als PDF-Ebenen oder Kommentare exportieren </w:t>
      </w:r>
    </w:p>
    <w:p w:rsidR="00C2090C" w:rsidRPr="00C2090C" w:rsidRDefault="00C2090C" w:rsidP="00C2090C">
      <w:pPr>
        <w:pStyle w:val="Listenabsatz"/>
        <w:numPr>
          <w:ilvl w:val="0"/>
          <w:numId w:val="39"/>
        </w:numPr>
        <w:rPr>
          <w:rFonts w:ascii="Verdana" w:hAnsi="Verdana"/>
          <w:sz w:val="20"/>
          <w:szCs w:val="20"/>
        </w:rPr>
      </w:pPr>
      <w:r w:rsidRPr="00C2090C">
        <w:rPr>
          <w:rFonts w:ascii="Verdana" w:hAnsi="Verdana"/>
          <w:sz w:val="20"/>
          <w:szCs w:val="20"/>
        </w:rPr>
        <w:t>Input (Originaldokument): Seiten auf GDI-/GDI+-Kontext zeichnen oder laden von PDF-Dateien</w:t>
      </w:r>
    </w:p>
    <w:p w:rsidR="00C2090C" w:rsidRPr="00C2090C" w:rsidRDefault="00C2090C" w:rsidP="00C2090C">
      <w:pPr>
        <w:pStyle w:val="Listenabsatz"/>
        <w:numPr>
          <w:ilvl w:val="0"/>
          <w:numId w:val="39"/>
        </w:numPr>
        <w:rPr>
          <w:rFonts w:ascii="Verdana" w:hAnsi="Verdana"/>
          <w:bCs/>
          <w:caps/>
          <w:sz w:val="20"/>
          <w:szCs w:val="20"/>
        </w:rPr>
      </w:pPr>
      <w:r w:rsidRPr="00C2090C">
        <w:rPr>
          <w:rFonts w:ascii="Verdana" w:hAnsi="Verdana"/>
          <w:sz w:val="20"/>
          <w:szCs w:val="20"/>
        </w:rPr>
        <w:t>Output (druckfertiges Dokument): Seiten auf GDI-/GDI+-Kontext zeichnen oder laden von PDF-Dateien</w:t>
      </w:r>
      <w:r w:rsidRPr="00C2090C">
        <w:rPr>
          <w:rFonts w:ascii="Verdana" w:hAnsi="Verdana"/>
          <w:caps/>
          <w:sz w:val="20"/>
          <w:szCs w:val="20"/>
        </w:rPr>
        <w:t xml:space="preserve"> </w:t>
      </w:r>
    </w:p>
    <w:p w:rsidR="00255B27" w:rsidRPr="00255B27" w:rsidRDefault="00DD3031" w:rsidP="00C2090C">
      <w:pPr>
        <w:pStyle w:val="berschrift1"/>
        <w:rPr>
          <w:rFonts w:ascii="Verdana" w:hAnsi="Verdana"/>
          <w:caps/>
          <w:kern w:val="0"/>
        </w:rPr>
      </w:pPr>
      <w:r>
        <w:rPr>
          <w:rFonts w:ascii="Verdana" w:hAnsi="Verdana"/>
          <w:caps/>
          <w:kern w:val="0"/>
        </w:rPr>
        <w:t xml:space="preserve">Eine </w:t>
      </w:r>
      <w:r w:rsidR="009F1C86">
        <w:rPr>
          <w:rFonts w:ascii="Verdana" w:hAnsi="Verdana"/>
          <w:caps/>
          <w:kern w:val="0"/>
        </w:rPr>
        <w:t>Standardsoftware:</w:t>
      </w:r>
      <w:r w:rsidR="00FB11BD">
        <w:rPr>
          <w:rFonts w:ascii="Verdana" w:hAnsi="Verdana"/>
          <w:caps/>
          <w:kern w:val="0"/>
        </w:rPr>
        <w:t>Perfect Print 7</w:t>
      </w:r>
    </w:p>
    <w:p w:rsidR="00255B27" w:rsidRDefault="001B0D30" w:rsidP="001B0D30">
      <w:pPr>
        <w:rPr>
          <w:rFonts w:ascii="Verdana" w:hAnsi="Verdana"/>
          <w:sz w:val="20"/>
          <w:szCs w:val="20"/>
        </w:rPr>
      </w:pPr>
      <w:r>
        <w:rPr>
          <w:rFonts w:ascii="Verdana" w:hAnsi="Verdana"/>
          <w:sz w:val="20"/>
          <w:szCs w:val="20"/>
        </w:rPr>
        <w:t xml:space="preserve">Die </w:t>
      </w:r>
      <w:r w:rsidRPr="001B0D30">
        <w:rPr>
          <w:rFonts w:ascii="Verdana" w:hAnsi="Verdana"/>
          <w:sz w:val="20"/>
          <w:szCs w:val="20"/>
        </w:rPr>
        <w:t>Standardsoftware</w:t>
      </w:r>
      <w:r>
        <w:rPr>
          <w:rFonts w:ascii="Verdana" w:hAnsi="Verdana"/>
          <w:i/>
          <w:sz w:val="20"/>
          <w:szCs w:val="20"/>
        </w:rPr>
        <w:t xml:space="preserve"> </w:t>
      </w:r>
      <w:hyperlink r:id="rId11" w:history="1">
        <w:r w:rsidR="00255B27" w:rsidRPr="001B0D30">
          <w:rPr>
            <w:rStyle w:val="Hyperlink"/>
            <w:rFonts w:ascii="Verdana" w:hAnsi="Verdana"/>
            <w:i/>
            <w:sz w:val="20"/>
            <w:szCs w:val="20"/>
          </w:rPr>
          <w:t xml:space="preserve">Perfect Print </w:t>
        </w:r>
        <w:r w:rsidR="00C738E3" w:rsidRPr="001B0D30">
          <w:rPr>
            <w:rStyle w:val="Hyperlink"/>
            <w:rFonts w:ascii="Verdana" w:hAnsi="Verdana"/>
            <w:i/>
            <w:sz w:val="20"/>
            <w:szCs w:val="20"/>
          </w:rPr>
          <w:t>7</w:t>
        </w:r>
      </w:hyperlink>
      <w:r w:rsidRPr="001B0D30">
        <w:rPr>
          <w:rFonts w:ascii="Verdana" w:hAnsi="Verdana"/>
          <w:sz w:val="20"/>
          <w:szCs w:val="20"/>
        </w:rPr>
        <w:t xml:space="preserve">, die ebenfalls von soft Xpansion entwickelt wurde, enthält nahezu alle Funktionen der </w:t>
      </w:r>
      <w:r w:rsidRPr="00B74205">
        <w:rPr>
          <w:rFonts w:ascii="Verdana" w:hAnsi="Verdana"/>
          <w:i/>
          <w:sz w:val="20"/>
          <w:szCs w:val="20"/>
        </w:rPr>
        <w:t>Document Transformer Library</w:t>
      </w:r>
      <w:r>
        <w:rPr>
          <w:rFonts w:ascii="Verdana" w:hAnsi="Verdana"/>
          <w:sz w:val="20"/>
          <w:szCs w:val="20"/>
        </w:rPr>
        <w:t>. Anhand dieser Stan</w:t>
      </w:r>
      <w:r w:rsidR="00C219F8">
        <w:rPr>
          <w:rFonts w:ascii="Verdana" w:hAnsi="Verdana"/>
          <w:sz w:val="20"/>
          <w:szCs w:val="20"/>
        </w:rPr>
        <w:t>dardsoftwar</w:t>
      </w:r>
      <w:r w:rsidR="009F1C86">
        <w:rPr>
          <w:rFonts w:ascii="Verdana" w:hAnsi="Verdana"/>
          <w:sz w:val="20"/>
          <w:szCs w:val="20"/>
        </w:rPr>
        <w:t xml:space="preserve">e kann somit die Funktionalität </w:t>
      </w:r>
      <w:r>
        <w:rPr>
          <w:rFonts w:ascii="Verdana" w:hAnsi="Verdana"/>
          <w:sz w:val="20"/>
          <w:szCs w:val="20"/>
        </w:rPr>
        <w:t xml:space="preserve">der Bibliothek </w:t>
      </w:r>
      <w:r w:rsidR="00C219F8">
        <w:rPr>
          <w:rFonts w:ascii="Verdana" w:hAnsi="Verdana"/>
          <w:sz w:val="20"/>
          <w:szCs w:val="20"/>
        </w:rPr>
        <w:t xml:space="preserve">in einer fertigen Anwendung </w:t>
      </w:r>
      <w:r>
        <w:rPr>
          <w:rFonts w:ascii="Verdana" w:hAnsi="Verdana"/>
          <w:sz w:val="20"/>
          <w:szCs w:val="20"/>
        </w:rPr>
        <w:t xml:space="preserve">beurteilt werden. Für die Perfect Print 7-Produkte stehen kostenlose </w:t>
      </w:r>
      <w:hyperlink r:id="rId12" w:history="1">
        <w:r w:rsidRPr="001B0D30">
          <w:rPr>
            <w:rStyle w:val="Hyperlink"/>
            <w:rFonts w:ascii="Verdana" w:hAnsi="Verdana"/>
            <w:sz w:val="20"/>
            <w:szCs w:val="20"/>
          </w:rPr>
          <w:t>Testversionen zum Herunterladen</w:t>
        </w:r>
      </w:hyperlink>
      <w:r>
        <w:rPr>
          <w:rFonts w:ascii="Verdana" w:hAnsi="Verdana"/>
          <w:sz w:val="20"/>
          <w:szCs w:val="20"/>
        </w:rPr>
        <w:t xml:space="preserve"> </w:t>
      </w:r>
      <w:r w:rsidR="00C219F8">
        <w:rPr>
          <w:rFonts w:ascii="Verdana" w:hAnsi="Verdana"/>
          <w:sz w:val="20"/>
          <w:szCs w:val="20"/>
        </w:rPr>
        <w:t>bereit</w:t>
      </w:r>
      <w:r>
        <w:rPr>
          <w:rFonts w:ascii="Verdana" w:hAnsi="Verdana"/>
          <w:sz w:val="20"/>
          <w:szCs w:val="20"/>
        </w:rPr>
        <w:t>.</w:t>
      </w:r>
    </w:p>
    <w:p w:rsidR="009E3AD0" w:rsidRDefault="009E3AD0" w:rsidP="001B0D30">
      <w:pPr>
        <w:rPr>
          <w:rFonts w:ascii="Verdana" w:hAnsi="Verdana"/>
          <w:sz w:val="20"/>
          <w:szCs w:val="20"/>
        </w:rPr>
      </w:pPr>
    </w:p>
    <w:p w:rsidR="009E3AD0" w:rsidRPr="000D1358" w:rsidRDefault="003A1CB6" w:rsidP="001B0D30">
      <w:pPr>
        <w:rPr>
          <w:rFonts w:ascii="Verdana" w:hAnsi="Verdana"/>
          <w:sz w:val="20"/>
          <w:szCs w:val="20"/>
        </w:rPr>
      </w:pPr>
      <w:r w:rsidRPr="000D1358">
        <w:rPr>
          <w:rFonts w:ascii="Verdana" w:hAnsi="Verdana"/>
          <w:sz w:val="20"/>
          <w:szCs w:val="20"/>
        </w:rPr>
        <w:t xml:space="preserve">Darüber hinaus ist auch eine Zusammenarbeit von  </w:t>
      </w:r>
      <w:r w:rsidRPr="000D1358">
        <w:rPr>
          <w:rFonts w:ascii="Verdana" w:hAnsi="Verdana"/>
          <w:i/>
          <w:sz w:val="20"/>
          <w:szCs w:val="20"/>
        </w:rPr>
        <w:t>Document Transformer Library</w:t>
      </w:r>
      <w:r w:rsidR="009E3AD0" w:rsidRPr="000D1358">
        <w:rPr>
          <w:rFonts w:ascii="Verdana" w:hAnsi="Verdana"/>
          <w:sz w:val="20"/>
          <w:szCs w:val="20"/>
        </w:rPr>
        <w:t xml:space="preserve"> und Perfect Print </w:t>
      </w:r>
      <w:r w:rsidRPr="000D1358">
        <w:rPr>
          <w:rFonts w:ascii="Verdana" w:hAnsi="Verdana"/>
          <w:sz w:val="20"/>
          <w:szCs w:val="20"/>
        </w:rPr>
        <w:t>7 möglich</w:t>
      </w:r>
      <w:r w:rsidR="009E3AD0" w:rsidRPr="000D1358">
        <w:rPr>
          <w:rFonts w:ascii="Verdana" w:hAnsi="Verdana"/>
          <w:sz w:val="20"/>
          <w:szCs w:val="20"/>
        </w:rPr>
        <w:t xml:space="preserve">: </w:t>
      </w:r>
      <w:r w:rsidR="00885514">
        <w:rPr>
          <w:rFonts w:ascii="Verdana" w:hAnsi="Verdana"/>
          <w:sz w:val="20"/>
          <w:szCs w:val="20"/>
        </w:rPr>
        <w:t>Layout-Vorlagen</w:t>
      </w:r>
      <w:r w:rsidRPr="000D1358">
        <w:rPr>
          <w:rFonts w:ascii="Verdana" w:hAnsi="Verdana"/>
          <w:sz w:val="20"/>
          <w:szCs w:val="20"/>
        </w:rPr>
        <w:t xml:space="preserve"> </w:t>
      </w:r>
      <w:r w:rsidR="009E3AD0" w:rsidRPr="000D1358">
        <w:rPr>
          <w:rFonts w:ascii="Verdana" w:hAnsi="Verdana"/>
          <w:sz w:val="20"/>
          <w:szCs w:val="20"/>
        </w:rPr>
        <w:t xml:space="preserve">können </w:t>
      </w:r>
      <w:r w:rsidRPr="000D1358">
        <w:rPr>
          <w:rFonts w:ascii="Verdana" w:hAnsi="Verdana"/>
          <w:sz w:val="20"/>
          <w:szCs w:val="20"/>
        </w:rPr>
        <w:t>mit Perfect Print 7</w:t>
      </w:r>
      <w:r w:rsidR="009E3AD0" w:rsidRPr="000D1358">
        <w:rPr>
          <w:rFonts w:ascii="Verdana" w:hAnsi="Verdana"/>
          <w:sz w:val="20"/>
          <w:szCs w:val="20"/>
        </w:rPr>
        <w:t xml:space="preserve"> </w:t>
      </w:r>
      <w:r w:rsidRPr="000D1358">
        <w:rPr>
          <w:rFonts w:ascii="Verdana" w:hAnsi="Verdana"/>
          <w:sz w:val="20"/>
          <w:szCs w:val="20"/>
        </w:rPr>
        <w:t xml:space="preserve">erstellt und </w:t>
      </w:r>
      <w:r w:rsidR="009E3AD0" w:rsidRPr="000D1358">
        <w:rPr>
          <w:rFonts w:ascii="Verdana" w:hAnsi="Verdana"/>
          <w:sz w:val="20"/>
          <w:szCs w:val="20"/>
        </w:rPr>
        <w:t xml:space="preserve">danach </w:t>
      </w:r>
      <w:r w:rsidRPr="000D1358">
        <w:rPr>
          <w:rFonts w:ascii="Verdana" w:hAnsi="Verdana"/>
          <w:sz w:val="20"/>
          <w:szCs w:val="20"/>
        </w:rPr>
        <w:t xml:space="preserve">in der Applikation, in die die </w:t>
      </w:r>
      <w:r w:rsidR="009E3AD0" w:rsidRPr="000D1358">
        <w:rPr>
          <w:rFonts w:ascii="Verdana" w:hAnsi="Verdana"/>
          <w:sz w:val="20"/>
          <w:szCs w:val="20"/>
        </w:rPr>
        <w:t xml:space="preserve">Bibliothek </w:t>
      </w:r>
      <w:r w:rsidRPr="000D1358">
        <w:rPr>
          <w:rFonts w:ascii="Verdana" w:hAnsi="Verdana"/>
          <w:sz w:val="20"/>
          <w:szCs w:val="20"/>
        </w:rPr>
        <w:t xml:space="preserve">integriert ist, verwendet </w:t>
      </w:r>
      <w:r w:rsidR="009E3AD0" w:rsidRPr="000D1358">
        <w:rPr>
          <w:rFonts w:ascii="Verdana" w:hAnsi="Verdana"/>
          <w:sz w:val="20"/>
          <w:szCs w:val="20"/>
        </w:rPr>
        <w:t>werden.</w:t>
      </w:r>
    </w:p>
    <w:p w:rsidR="00BE3CA8" w:rsidRPr="001B0D30" w:rsidRDefault="00BE3CA8" w:rsidP="001B0D30">
      <w:pPr>
        <w:jc w:val="right"/>
        <w:rPr>
          <w:rFonts w:ascii="Verdana" w:hAnsi="Verdana"/>
          <w:sz w:val="20"/>
          <w:szCs w:val="20"/>
        </w:rPr>
      </w:pPr>
    </w:p>
    <w:p w:rsidR="00BE3CA8" w:rsidRDefault="00053FC9" w:rsidP="00BE3CA8">
      <w:pPr>
        <w:rPr>
          <w:rFonts w:ascii="Verdana" w:hAnsi="Verdana"/>
          <w:sz w:val="20"/>
          <w:szCs w:val="20"/>
        </w:rPr>
      </w:pPr>
      <w:r>
        <w:rPr>
          <w:rFonts w:ascii="Verdana" w:hAnsi="Verdana"/>
          <w:noProof/>
          <w:sz w:val="20"/>
          <w:szCs w:val="20"/>
        </w:rPr>
        <w:drawing>
          <wp:inline distT="0" distB="0" distL="0" distR="0">
            <wp:extent cx="5267325" cy="3248025"/>
            <wp:effectExtent l="19050" t="0" r="9525" b="0"/>
            <wp:docPr id="2" name="Bild 2" descr="C:\Frank\SonstigeSoftware\Perfect Print 7 Professional_Document Transformer Library\Presse\anwendungsfälle poste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Frank\SonstigeSoftware\Perfect Print 7 Professional_Document Transformer Library\Presse\anwendungsfälle poster.bmp"/>
                    <pic:cNvPicPr>
                      <a:picLocks noChangeAspect="1" noChangeArrowheads="1"/>
                    </pic:cNvPicPr>
                  </pic:nvPicPr>
                  <pic:blipFill>
                    <a:blip r:embed="rId13"/>
                    <a:srcRect/>
                    <a:stretch>
                      <a:fillRect/>
                    </a:stretch>
                  </pic:blipFill>
                  <pic:spPr bwMode="auto">
                    <a:xfrm>
                      <a:off x="0" y="0"/>
                      <a:ext cx="5267325" cy="3248025"/>
                    </a:xfrm>
                    <a:prstGeom prst="rect">
                      <a:avLst/>
                    </a:prstGeom>
                    <a:noFill/>
                    <a:ln w="9525">
                      <a:noFill/>
                      <a:miter lim="800000"/>
                      <a:headEnd/>
                      <a:tailEnd/>
                    </a:ln>
                  </pic:spPr>
                </pic:pic>
              </a:graphicData>
            </a:graphic>
          </wp:inline>
        </w:drawing>
      </w:r>
    </w:p>
    <w:p w:rsidR="00EF4551" w:rsidRDefault="00F704C7" w:rsidP="00574C49">
      <w:pPr>
        <w:pStyle w:val="berschrift1"/>
        <w:rPr>
          <w:rFonts w:ascii="Verdana" w:hAnsi="Verdana"/>
          <w:caps/>
          <w:kern w:val="0"/>
        </w:rPr>
      </w:pPr>
      <w:r>
        <w:rPr>
          <w:rFonts w:ascii="Verdana" w:hAnsi="Verdana"/>
          <w:caps/>
          <w:kern w:val="0"/>
        </w:rPr>
        <w:t>Verfügbarkeit, lizenztypen</w:t>
      </w:r>
      <w:r w:rsidRPr="00A510A7">
        <w:rPr>
          <w:rFonts w:ascii="Verdana" w:hAnsi="Verdana"/>
          <w:caps/>
          <w:kern w:val="0"/>
        </w:rPr>
        <w:t xml:space="preserve"> </w:t>
      </w:r>
      <w:r>
        <w:rPr>
          <w:rFonts w:ascii="Verdana" w:hAnsi="Verdana"/>
          <w:caps/>
          <w:kern w:val="0"/>
        </w:rPr>
        <w:t xml:space="preserve">und </w:t>
      </w:r>
      <w:r w:rsidR="00EF4551" w:rsidRPr="00A510A7">
        <w:rPr>
          <w:rFonts w:ascii="Verdana" w:hAnsi="Verdana"/>
          <w:caps/>
          <w:kern w:val="0"/>
        </w:rPr>
        <w:t>Preise</w:t>
      </w:r>
    </w:p>
    <w:p w:rsidR="00574C49" w:rsidRPr="00A84921" w:rsidRDefault="00476A2B" w:rsidP="00574C49">
      <w:pPr>
        <w:rPr>
          <w:rFonts w:ascii="Verdana" w:hAnsi="Verdana"/>
          <w:sz w:val="20"/>
          <w:szCs w:val="20"/>
        </w:rPr>
      </w:pPr>
      <w:r w:rsidRPr="00A84921">
        <w:rPr>
          <w:rFonts w:ascii="Verdana" w:hAnsi="Verdana"/>
          <w:sz w:val="20"/>
          <w:szCs w:val="20"/>
        </w:rPr>
        <w:t xml:space="preserve">Die </w:t>
      </w:r>
      <w:r w:rsidR="00F704C7" w:rsidRPr="00B74205">
        <w:rPr>
          <w:rFonts w:ascii="Verdana" w:hAnsi="Verdana"/>
          <w:i/>
          <w:sz w:val="20"/>
          <w:szCs w:val="20"/>
        </w:rPr>
        <w:t>Document Transformer Library</w:t>
      </w:r>
      <w:r w:rsidR="00F704C7">
        <w:rPr>
          <w:rFonts w:ascii="Verdana" w:hAnsi="Verdana"/>
          <w:sz w:val="20"/>
          <w:szCs w:val="20"/>
        </w:rPr>
        <w:t xml:space="preserve"> ist ab sofort verfügbar. </w:t>
      </w:r>
      <w:r w:rsidR="00767BD8">
        <w:rPr>
          <w:rFonts w:ascii="Verdana" w:hAnsi="Verdana"/>
          <w:sz w:val="20"/>
          <w:szCs w:val="20"/>
        </w:rPr>
        <w:t>Sie kann als Office-Lizenz (nur für Einsatz in An</w:t>
      </w:r>
      <w:r w:rsidR="004F0AB3">
        <w:rPr>
          <w:rFonts w:ascii="Verdana" w:hAnsi="Verdana"/>
          <w:sz w:val="20"/>
          <w:szCs w:val="20"/>
        </w:rPr>
        <w:t>wendungen im Käufer-Unternehmen</w:t>
      </w:r>
      <w:r w:rsidR="00885514">
        <w:rPr>
          <w:rFonts w:ascii="Verdana" w:hAnsi="Verdana"/>
          <w:sz w:val="20"/>
          <w:szCs w:val="20"/>
        </w:rPr>
        <w:t>, bis zu 100 Arbeitsstationen</w:t>
      </w:r>
      <w:r w:rsidR="00767BD8">
        <w:rPr>
          <w:rFonts w:ascii="Verdana" w:hAnsi="Verdana"/>
          <w:sz w:val="20"/>
          <w:szCs w:val="20"/>
        </w:rPr>
        <w:t xml:space="preserve">) oder als Business-Lizenz (für den Einsatz in Anwendungen im Käufer-Unternehmen und </w:t>
      </w:r>
      <w:r w:rsidR="004F0AB3">
        <w:rPr>
          <w:rFonts w:ascii="Verdana" w:hAnsi="Verdana"/>
          <w:sz w:val="20"/>
          <w:szCs w:val="20"/>
        </w:rPr>
        <w:t xml:space="preserve">für </w:t>
      </w:r>
      <w:r w:rsidR="00767BD8">
        <w:rPr>
          <w:rFonts w:ascii="Verdana" w:hAnsi="Verdana"/>
          <w:sz w:val="20"/>
          <w:szCs w:val="20"/>
        </w:rPr>
        <w:t>die Im</w:t>
      </w:r>
      <w:r w:rsidR="007875F7">
        <w:rPr>
          <w:rFonts w:ascii="Verdana" w:hAnsi="Verdana"/>
          <w:sz w:val="20"/>
          <w:szCs w:val="20"/>
        </w:rPr>
        <w:t xml:space="preserve">plementierung in Anwendungen, </w:t>
      </w:r>
      <w:r w:rsidR="00767BD8">
        <w:rPr>
          <w:rFonts w:ascii="Verdana" w:hAnsi="Verdana"/>
          <w:sz w:val="20"/>
          <w:szCs w:val="20"/>
        </w:rPr>
        <w:t>die weiterverkauft werden) erworben werden. Die Bibliothek</w:t>
      </w:r>
      <w:r w:rsidR="00F704C7">
        <w:rPr>
          <w:rFonts w:ascii="Verdana" w:hAnsi="Verdana"/>
          <w:sz w:val="20"/>
          <w:szCs w:val="20"/>
        </w:rPr>
        <w:t xml:space="preserve"> kos</w:t>
      </w:r>
      <w:r w:rsidR="007875F7">
        <w:rPr>
          <w:rFonts w:ascii="Verdana" w:hAnsi="Verdana"/>
          <w:sz w:val="20"/>
          <w:szCs w:val="20"/>
        </w:rPr>
        <w:t>tet bei Einräumung einer Office-</w:t>
      </w:r>
      <w:r w:rsidR="00D42B82">
        <w:rPr>
          <w:rFonts w:ascii="Verdana" w:hAnsi="Verdana"/>
          <w:sz w:val="20"/>
          <w:szCs w:val="20"/>
        </w:rPr>
        <w:t>Lizenz 12</w:t>
      </w:r>
      <w:r w:rsidR="00F704C7">
        <w:rPr>
          <w:rFonts w:ascii="Verdana" w:hAnsi="Verdana"/>
          <w:sz w:val="20"/>
          <w:szCs w:val="20"/>
        </w:rPr>
        <w:t>50,- Euro und bei einer Busi</w:t>
      </w:r>
      <w:r w:rsidR="00D42B82">
        <w:rPr>
          <w:rFonts w:ascii="Verdana" w:hAnsi="Verdana"/>
          <w:sz w:val="20"/>
          <w:szCs w:val="20"/>
        </w:rPr>
        <w:t>ness-Lizenz 4</w:t>
      </w:r>
      <w:r w:rsidR="00F704C7">
        <w:rPr>
          <w:rFonts w:ascii="Verdana" w:hAnsi="Verdana"/>
          <w:sz w:val="20"/>
          <w:szCs w:val="20"/>
        </w:rPr>
        <w:t>000,-</w:t>
      </w:r>
      <w:r w:rsidR="00FB11BD">
        <w:rPr>
          <w:rFonts w:ascii="Verdana" w:hAnsi="Verdana"/>
          <w:sz w:val="20"/>
          <w:szCs w:val="20"/>
        </w:rPr>
        <w:t>.</w:t>
      </w:r>
      <w:r w:rsidR="00767BD8">
        <w:rPr>
          <w:rFonts w:ascii="Verdana" w:hAnsi="Verdana"/>
          <w:sz w:val="20"/>
          <w:szCs w:val="20"/>
        </w:rPr>
        <w:t xml:space="preserve"> Preise jeweils zuzüglich </w:t>
      </w:r>
      <w:r w:rsidR="005F1C05">
        <w:rPr>
          <w:rFonts w:ascii="Verdana" w:hAnsi="Verdana"/>
          <w:sz w:val="20"/>
          <w:szCs w:val="20"/>
        </w:rPr>
        <w:t>MwSt.</w:t>
      </w:r>
    </w:p>
    <w:p w:rsidR="00EF4551" w:rsidRPr="00A510A7" w:rsidRDefault="00FA2DAB">
      <w:pPr>
        <w:pStyle w:val="berschrift1"/>
        <w:rPr>
          <w:rFonts w:ascii="Verdana" w:hAnsi="Verdana"/>
          <w:caps/>
          <w:kern w:val="0"/>
        </w:rPr>
      </w:pPr>
      <w:r>
        <w:rPr>
          <w:rFonts w:ascii="Verdana" w:hAnsi="Verdana"/>
          <w:caps/>
          <w:kern w:val="0"/>
        </w:rPr>
        <w:lastRenderedPageBreak/>
        <w:t xml:space="preserve">Weiterführende Informationen </w:t>
      </w:r>
      <w:r w:rsidR="006F09B9">
        <w:rPr>
          <w:rFonts w:ascii="Verdana" w:hAnsi="Verdana"/>
          <w:caps/>
          <w:kern w:val="0"/>
        </w:rPr>
        <w:t xml:space="preserve">&amp; </w:t>
      </w:r>
      <w:r>
        <w:rPr>
          <w:rFonts w:ascii="Verdana" w:hAnsi="Verdana"/>
          <w:caps/>
          <w:kern w:val="0"/>
        </w:rPr>
        <w:t>Testversion</w:t>
      </w:r>
    </w:p>
    <w:p w:rsidR="00935C03" w:rsidRPr="00676E73" w:rsidRDefault="00FA2DAB">
      <w:pPr>
        <w:rPr>
          <w:rFonts w:ascii="Verdana" w:hAnsi="Verdana"/>
          <w:sz w:val="20"/>
          <w:szCs w:val="20"/>
        </w:rPr>
      </w:pPr>
      <w:r>
        <w:rPr>
          <w:rFonts w:ascii="Verdana" w:hAnsi="Verdana"/>
          <w:color w:val="000000"/>
          <w:sz w:val="20"/>
          <w:szCs w:val="20"/>
        </w:rPr>
        <w:t xml:space="preserve">Die </w:t>
      </w:r>
      <w:r w:rsidRPr="00B74205">
        <w:rPr>
          <w:rFonts w:ascii="Verdana" w:hAnsi="Verdana"/>
          <w:i/>
          <w:sz w:val="20"/>
          <w:szCs w:val="20"/>
        </w:rPr>
        <w:t>Document Transformer Library</w:t>
      </w:r>
      <w:r>
        <w:rPr>
          <w:rFonts w:ascii="Verdana" w:hAnsi="Verdana"/>
          <w:sz w:val="20"/>
          <w:szCs w:val="20"/>
        </w:rPr>
        <w:t xml:space="preserve"> </w:t>
      </w:r>
      <w:r w:rsidR="000649DE" w:rsidRPr="000649DE">
        <w:rPr>
          <w:rFonts w:ascii="Verdana" w:hAnsi="Verdana"/>
          <w:sz w:val="20"/>
          <w:szCs w:val="20"/>
        </w:rPr>
        <w:t xml:space="preserve">ist ein Bestandteil der </w:t>
      </w:r>
      <w:hyperlink r:id="rId14" w:history="1">
        <w:r w:rsidR="006F09B9" w:rsidRPr="006F09B9">
          <w:rPr>
            <w:rStyle w:val="Hyperlink"/>
            <w:rFonts w:ascii="Verdana" w:hAnsi="Verdana"/>
            <w:sz w:val="20"/>
            <w:szCs w:val="20"/>
          </w:rPr>
          <w:t>PDF Xpansion SDK</w:t>
        </w:r>
      </w:hyperlink>
      <w:r w:rsidR="00676E73">
        <w:rPr>
          <w:rFonts w:ascii="Verdana" w:hAnsi="Verdana"/>
          <w:sz w:val="20"/>
          <w:szCs w:val="20"/>
        </w:rPr>
        <w:t>-Bibliotheken</w:t>
      </w:r>
      <w:r w:rsidR="000649DE">
        <w:rPr>
          <w:rFonts w:ascii="Verdana" w:hAnsi="Verdana"/>
          <w:sz w:val="20"/>
          <w:szCs w:val="20"/>
        </w:rPr>
        <w:t>. Diese bestehen</w:t>
      </w:r>
      <w:r w:rsidR="00676E73">
        <w:rPr>
          <w:rFonts w:ascii="Verdana" w:hAnsi="Verdana"/>
          <w:sz w:val="20"/>
          <w:szCs w:val="20"/>
        </w:rPr>
        <w:t xml:space="preserve"> neben der </w:t>
      </w:r>
      <w:r w:rsidR="00676E73" w:rsidRPr="00B74205">
        <w:rPr>
          <w:rFonts w:ascii="Verdana" w:hAnsi="Verdana"/>
          <w:i/>
          <w:sz w:val="20"/>
          <w:szCs w:val="20"/>
        </w:rPr>
        <w:t xml:space="preserve">Document Transformer Library </w:t>
      </w:r>
      <w:r w:rsidR="00676E73">
        <w:rPr>
          <w:rFonts w:ascii="Verdana" w:hAnsi="Verdana"/>
          <w:sz w:val="20"/>
          <w:szCs w:val="20"/>
        </w:rPr>
        <w:t xml:space="preserve">aus einer Vielzahl an weiteren Werkzeugen, </w:t>
      </w:r>
      <w:r w:rsidR="006F09B9">
        <w:rPr>
          <w:rFonts w:ascii="Verdana" w:hAnsi="Verdana"/>
          <w:sz w:val="20"/>
          <w:szCs w:val="20"/>
        </w:rPr>
        <w:t>mit d</w:t>
      </w:r>
      <w:r w:rsidR="00676E73">
        <w:rPr>
          <w:rFonts w:ascii="Verdana" w:hAnsi="Verdana"/>
          <w:sz w:val="20"/>
          <w:szCs w:val="20"/>
        </w:rPr>
        <w:t>enen Softwareentwickler unter anderem die Verwendung der F</w:t>
      </w:r>
      <w:r w:rsidR="006F09B9">
        <w:rPr>
          <w:rFonts w:ascii="Verdana" w:hAnsi="Verdana"/>
          <w:sz w:val="20"/>
          <w:szCs w:val="20"/>
        </w:rPr>
        <w:t>ormat</w:t>
      </w:r>
      <w:r w:rsidR="00676E73">
        <w:rPr>
          <w:rFonts w:ascii="Verdana" w:hAnsi="Verdana"/>
          <w:sz w:val="20"/>
          <w:szCs w:val="20"/>
        </w:rPr>
        <w:t>e PDF, XPS und XFA</w:t>
      </w:r>
      <w:r w:rsidR="00A16726">
        <w:rPr>
          <w:rFonts w:ascii="Verdana" w:hAnsi="Verdana"/>
          <w:sz w:val="20"/>
          <w:szCs w:val="20"/>
        </w:rPr>
        <w:t>, von Barcodes und von digitalen Signaturen</w:t>
      </w:r>
      <w:r w:rsidR="00676E73">
        <w:rPr>
          <w:rFonts w:ascii="Verdana" w:hAnsi="Verdana"/>
          <w:sz w:val="20"/>
          <w:szCs w:val="20"/>
        </w:rPr>
        <w:t xml:space="preserve"> in eigene Anwendungen implementieren können.</w:t>
      </w:r>
      <w:r w:rsidR="006F09B9">
        <w:rPr>
          <w:rFonts w:ascii="Verdana" w:hAnsi="Verdana"/>
          <w:sz w:val="20"/>
          <w:szCs w:val="20"/>
        </w:rPr>
        <w:t xml:space="preserve"> </w:t>
      </w:r>
      <w:r w:rsidR="0027344B">
        <w:rPr>
          <w:rFonts w:ascii="Verdana" w:hAnsi="Verdana"/>
          <w:color w:val="000000"/>
          <w:sz w:val="20"/>
          <w:szCs w:val="20"/>
        </w:rPr>
        <w:t>Eine Testversion</w:t>
      </w:r>
      <w:r w:rsidR="001215D7" w:rsidRPr="001215D7">
        <w:rPr>
          <w:rFonts w:ascii="Verdana" w:hAnsi="Verdana"/>
          <w:color w:val="000000"/>
          <w:sz w:val="20"/>
          <w:szCs w:val="20"/>
        </w:rPr>
        <w:t xml:space="preserve"> </w:t>
      </w:r>
      <w:r w:rsidR="00676E73">
        <w:rPr>
          <w:rFonts w:ascii="Verdana" w:hAnsi="Verdana"/>
          <w:color w:val="000000"/>
          <w:sz w:val="20"/>
          <w:szCs w:val="20"/>
        </w:rPr>
        <w:t xml:space="preserve">der </w:t>
      </w:r>
      <w:r w:rsidR="00676E73" w:rsidRPr="00EF5DED">
        <w:rPr>
          <w:rFonts w:ascii="Verdana" w:hAnsi="Verdana"/>
          <w:i/>
          <w:sz w:val="20"/>
          <w:szCs w:val="20"/>
        </w:rPr>
        <w:t>Document Transformer Library</w:t>
      </w:r>
      <w:r w:rsidR="00676E73">
        <w:rPr>
          <w:rFonts w:ascii="Verdana" w:hAnsi="Verdana"/>
          <w:sz w:val="20"/>
          <w:szCs w:val="20"/>
        </w:rPr>
        <w:t xml:space="preserve"> </w:t>
      </w:r>
      <w:r w:rsidR="0027344B">
        <w:rPr>
          <w:rFonts w:ascii="Verdana" w:hAnsi="Verdana"/>
          <w:color w:val="000000"/>
          <w:sz w:val="20"/>
          <w:szCs w:val="20"/>
        </w:rPr>
        <w:t>ist</w:t>
      </w:r>
      <w:r w:rsidR="001215D7" w:rsidRPr="001215D7">
        <w:rPr>
          <w:rFonts w:ascii="Verdana" w:hAnsi="Verdana"/>
          <w:color w:val="000000"/>
          <w:sz w:val="20"/>
          <w:szCs w:val="20"/>
        </w:rPr>
        <w:t xml:space="preserve"> verfügbar. </w:t>
      </w:r>
      <w:r w:rsidR="00676E73">
        <w:rPr>
          <w:rFonts w:ascii="Verdana" w:hAnsi="Verdana"/>
          <w:color w:val="000000"/>
          <w:sz w:val="20"/>
          <w:szCs w:val="20"/>
        </w:rPr>
        <w:t>Sie bietet</w:t>
      </w:r>
      <w:r w:rsidR="001215D7" w:rsidRPr="001215D7">
        <w:rPr>
          <w:rFonts w:ascii="Verdana" w:hAnsi="Verdana"/>
          <w:color w:val="000000"/>
          <w:sz w:val="20"/>
          <w:szCs w:val="20"/>
        </w:rPr>
        <w:t xml:space="preserve"> </w:t>
      </w:r>
      <w:r w:rsidR="009056D1">
        <w:rPr>
          <w:rFonts w:ascii="Verdana" w:hAnsi="Verdana"/>
          <w:color w:val="000000"/>
          <w:sz w:val="20"/>
          <w:szCs w:val="20"/>
        </w:rPr>
        <w:t xml:space="preserve">ohne zeitliche Begrenzung </w:t>
      </w:r>
      <w:r w:rsidR="00497326">
        <w:rPr>
          <w:rFonts w:ascii="Verdana" w:hAnsi="Verdana"/>
          <w:color w:val="000000"/>
          <w:sz w:val="20"/>
          <w:szCs w:val="20"/>
        </w:rPr>
        <w:t xml:space="preserve">den </w:t>
      </w:r>
      <w:r w:rsidR="001215D7">
        <w:rPr>
          <w:rFonts w:ascii="Verdana" w:hAnsi="Verdana"/>
          <w:color w:val="000000"/>
          <w:sz w:val="20"/>
          <w:szCs w:val="20"/>
        </w:rPr>
        <w:t>Funktionsumfang</w:t>
      </w:r>
      <w:r w:rsidR="00676E73">
        <w:rPr>
          <w:rFonts w:ascii="Verdana" w:hAnsi="Verdana"/>
          <w:color w:val="000000"/>
          <w:sz w:val="20"/>
          <w:szCs w:val="20"/>
        </w:rPr>
        <w:t xml:space="preserve"> der Kaufversion</w:t>
      </w:r>
      <w:r w:rsidR="00EF5DED">
        <w:rPr>
          <w:rFonts w:ascii="Verdana" w:hAnsi="Verdana"/>
          <w:color w:val="000000"/>
          <w:sz w:val="20"/>
          <w:szCs w:val="20"/>
        </w:rPr>
        <w:t>, fügt</w:t>
      </w:r>
      <w:r w:rsidR="009056D1">
        <w:rPr>
          <w:rFonts w:ascii="Verdana" w:hAnsi="Verdana"/>
          <w:color w:val="000000"/>
          <w:sz w:val="20"/>
          <w:szCs w:val="20"/>
        </w:rPr>
        <w:t xml:space="preserve"> aber ein </w:t>
      </w:r>
      <w:r w:rsidR="00FB11BD">
        <w:rPr>
          <w:rFonts w:ascii="Verdana" w:hAnsi="Verdana"/>
          <w:color w:val="000000"/>
          <w:sz w:val="20"/>
          <w:szCs w:val="20"/>
        </w:rPr>
        <w:t>Test-</w:t>
      </w:r>
      <w:r w:rsidR="009056D1">
        <w:rPr>
          <w:rFonts w:ascii="Verdana" w:hAnsi="Verdana"/>
          <w:color w:val="000000"/>
          <w:sz w:val="20"/>
          <w:szCs w:val="20"/>
        </w:rPr>
        <w:t xml:space="preserve">Wasserzeichen in die </w:t>
      </w:r>
      <w:r w:rsidR="00FB11BD">
        <w:rPr>
          <w:rFonts w:ascii="Verdana" w:hAnsi="Verdana"/>
          <w:color w:val="000000"/>
          <w:sz w:val="20"/>
          <w:szCs w:val="20"/>
        </w:rPr>
        <w:t xml:space="preserve">angezeigten und </w:t>
      </w:r>
      <w:r w:rsidR="009056D1">
        <w:rPr>
          <w:rFonts w:ascii="Verdana" w:hAnsi="Verdana"/>
          <w:color w:val="000000"/>
          <w:sz w:val="20"/>
          <w:szCs w:val="20"/>
        </w:rPr>
        <w:t xml:space="preserve">erstellten </w:t>
      </w:r>
      <w:r w:rsidR="00EF5DED">
        <w:rPr>
          <w:rFonts w:ascii="Verdana" w:hAnsi="Verdana"/>
          <w:color w:val="000000"/>
          <w:sz w:val="20"/>
          <w:szCs w:val="20"/>
        </w:rPr>
        <w:t>Dokumente</w:t>
      </w:r>
      <w:r w:rsidR="009056D1">
        <w:rPr>
          <w:rFonts w:ascii="Verdana" w:hAnsi="Verdana"/>
          <w:color w:val="000000"/>
          <w:sz w:val="20"/>
          <w:szCs w:val="20"/>
        </w:rPr>
        <w:t xml:space="preserve"> ein. </w:t>
      </w:r>
    </w:p>
    <w:p w:rsidR="00935C03" w:rsidRDefault="00B9044E" w:rsidP="00935C03">
      <w:pPr>
        <w:pStyle w:val="berschrift1"/>
        <w:rPr>
          <w:rFonts w:ascii="Verdana" w:hAnsi="Verdana"/>
          <w:caps/>
          <w:kern w:val="0"/>
        </w:rPr>
      </w:pPr>
      <w:r>
        <w:rPr>
          <w:rFonts w:ascii="Verdana" w:hAnsi="Verdana"/>
          <w:caps/>
          <w:kern w:val="0"/>
        </w:rPr>
        <w:t>system</w:t>
      </w:r>
      <w:r w:rsidR="00935C03">
        <w:rPr>
          <w:rFonts w:ascii="Verdana" w:hAnsi="Verdana"/>
          <w:caps/>
          <w:kern w:val="0"/>
        </w:rPr>
        <w:t>VoraussetzungEN</w:t>
      </w:r>
      <w:r w:rsidR="00DE44F5">
        <w:rPr>
          <w:rFonts w:ascii="Verdana" w:hAnsi="Verdana"/>
          <w:caps/>
          <w:kern w:val="0"/>
        </w:rPr>
        <w:t xml:space="preserve"> &amp; Entwicklun</w:t>
      </w:r>
      <w:r w:rsidR="008C5064">
        <w:rPr>
          <w:rFonts w:ascii="Verdana" w:hAnsi="Verdana"/>
          <w:caps/>
          <w:kern w:val="0"/>
        </w:rPr>
        <w:t>G</w:t>
      </w:r>
      <w:r w:rsidR="00DE44F5">
        <w:rPr>
          <w:rFonts w:ascii="Verdana" w:hAnsi="Verdana"/>
          <w:caps/>
          <w:kern w:val="0"/>
        </w:rPr>
        <w:t>sp</w:t>
      </w:r>
      <w:r w:rsidR="00A37085">
        <w:rPr>
          <w:rFonts w:ascii="Verdana" w:hAnsi="Verdana"/>
          <w:caps/>
          <w:kern w:val="0"/>
        </w:rPr>
        <w:t>l</w:t>
      </w:r>
      <w:r w:rsidR="00DE44F5">
        <w:rPr>
          <w:rFonts w:ascii="Verdana" w:hAnsi="Verdana"/>
          <w:caps/>
          <w:kern w:val="0"/>
        </w:rPr>
        <w:t>a</w:t>
      </w:r>
      <w:r w:rsidR="00A37085">
        <w:rPr>
          <w:rFonts w:ascii="Verdana" w:hAnsi="Verdana"/>
          <w:caps/>
          <w:kern w:val="0"/>
        </w:rPr>
        <w:t>ttform</w:t>
      </w:r>
    </w:p>
    <w:p w:rsidR="00DE44F5" w:rsidRDefault="00903141" w:rsidP="00DE44F5">
      <w:pPr>
        <w:rPr>
          <w:rFonts w:ascii="Verdana" w:hAnsi="Verdana"/>
          <w:sz w:val="20"/>
          <w:szCs w:val="20"/>
        </w:rPr>
      </w:pPr>
      <w:r>
        <w:rPr>
          <w:rFonts w:ascii="Verdana" w:hAnsi="Verdana"/>
          <w:sz w:val="20"/>
          <w:szCs w:val="20"/>
        </w:rPr>
        <w:t xml:space="preserve">Die </w:t>
      </w:r>
      <w:r w:rsidRPr="00EF5DED">
        <w:rPr>
          <w:rFonts w:ascii="Verdana" w:hAnsi="Verdana"/>
          <w:i/>
          <w:sz w:val="20"/>
          <w:szCs w:val="20"/>
        </w:rPr>
        <w:t>Document Transformer Library</w:t>
      </w:r>
      <w:r>
        <w:rPr>
          <w:rFonts w:ascii="Verdana" w:hAnsi="Verdana"/>
          <w:sz w:val="20"/>
          <w:szCs w:val="20"/>
        </w:rPr>
        <w:t xml:space="preserve"> kann auf </w:t>
      </w:r>
      <w:r w:rsidR="00B12A6C" w:rsidRPr="00FC7F21">
        <w:rPr>
          <w:rFonts w:ascii="Verdana" w:hAnsi="Verdana"/>
          <w:sz w:val="20"/>
          <w:szCs w:val="20"/>
        </w:rPr>
        <w:t>Windows 7, Windows Vista, Windows XP, Windows Server 2008/2003 (jeweils 32- und 64-Bit</w:t>
      </w:r>
      <w:r>
        <w:rPr>
          <w:rFonts w:ascii="Verdana" w:hAnsi="Verdana"/>
          <w:sz w:val="20"/>
          <w:szCs w:val="20"/>
        </w:rPr>
        <w:t>) eingesetzt werden.</w:t>
      </w:r>
      <w:r w:rsidR="00B12A6C" w:rsidRPr="00B12A6C">
        <w:rPr>
          <w:rFonts w:ascii="Verdana" w:hAnsi="Verdana"/>
          <w:sz w:val="20"/>
          <w:szCs w:val="20"/>
        </w:rPr>
        <w:t xml:space="preserve"> </w:t>
      </w:r>
      <w:r w:rsidR="00A37085">
        <w:rPr>
          <w:rFonts w:ascii="Verdana" w:hAnsi="Verdana"/>
          <w:sz w:val="20"/>
          <w:szCs w:val="20"/>
        </w:rPr>
        <w:t>Entwicklungspla</w:t>
      </w:r>
      <w:r w:rsidR="005F1C05">
        <w:rPr>
          <w:rFonts w:ascii="Verdana" w:hAnsi="Verdana"/>
          <w:sz w:val="20"/>
          <w:szCs w:val="20"/>
        </w:rPr>
        <w:t xml:space="preserve">ttform kann C++, .NET, Delphi, </w:t>
      </w:r>
      <w:r w:rsidR="00A37085">
        <w:rPr>
          <w:rFonts w:ascii="Verdana" w:hAnsi="Verdana"/>
          <w:sz w:val="20"/>
          <w:szCs w:val="20"/>
        </w:rPr>
        <w:t>C++ Builder oder C</w:t>
      </w:r>
      <w:r w:rsidR="00E83539">
        <w:rPr>
          <w:rFonts w:ascii="Verdana" w:hAnsi="Verdana"/>
          <w:sz w:val="20"/>
          <w:szCs w:val="20"/>
        </w:rPr>
        <w:t xml:space="preserve"> sein</w:t>
      </w:r>
      <w:r w:rsidR="00A37085">
        <w:rPr>
          <w:rFonts w:ascii="Verdana" w:hAnsi="Verdana"/>
          <w:sz w:val="20"/>
          <w:szCs w:val="20"/>
        </w:rPr>
        <w:t>.</w:t>
      </w:r>
    </w:p>
    <w:p w:rsidR="00DE44F5" w:rsidRDefault="00DE44F5" w:rsidP="00DE44F5">
      <w:pPr>
        <w:rPr>
          <w:rFonts w:ascii="Verdana" w:hAnsi="Verdana"/>
          <w:caps/>
          <w:sz w:val="16"/>
          <w:szCs w:val="16"/>
        </w:rPr>
      </w:pPr>
    </w:p>
    <w:p w:rsidR="002B0D60" w:rsidRPr="00DE44F5" w:rsidRDefault="002B0D60" w:rsidP="00DE44F5">
      <w:pPr>
        <w:pStyle w:val="berschrift1"/>
        <w:rPr>
          <w:rFonts w:ascii="Verdana" w:hAnsi="Verdana"/>
          <w:caps/>
          <w:kern w:val="0"/>
          <w:sz w:val="16"/>
          <w:szCs w:val="16"/>
        </w:rPr>
      </w:pPr>
      <w:r w:rsidRPr="00DE44F5">
        <w:rPr>
          <w:rFonts w:ascii="Verdana" w:hAnsi="Verdana"/>
          <w:caps/>
          <w:kern w:val="0"/>
          <w:sz w:val="16"/>
          <w:szCs w:val="16"/>
        </w:rPr>
        <w:t>Über soft Xpansion</w:t>
      </w:r>
    </w:p>
    <w:p w:rsidR="002B0D60" w:rsidRDefault="00A965A3" w:rsidP="002B0D60">
      <w:pPr>
        <w:rPr>
          <w:rFonts w:ascii="Verdana" w:hAnsi="Verdana"/>
          <w:sz w:val="16"/>
          <w:szCs w:val="16"/>
        </w:rPr>
      </w:pPr>
      <w:r>
        <w:rPr>
          <w:rFonts w:ascii="Verdana" w:hAnsi="Verdana"/>
          <w:sz w:val="16"/>
          <w:szCs w:val="16"/>
        </w:rPr>
        <w:t>Das Unternehmen S</w:t>
      </w:r>
      <w:r w:rsidR="002B0D60" w:rsidRPr="00DD35DF">
        <w:rPr>
          <w:rFonts w:ascii="Verdana" w:hAnsi="Verdana"/>
          <w:sz w:val="16"/>
          <w:szCs w:val="16"/>
        </w:rPr>
        <w:t>oft Xpansion ist ein weltweit tätiges, international aufgestelltes Team aus Softwareentwicklern, Screendesignern und Produktmanagern, das seit seiner</w:t>
      </w:r>
      <w:r w:rsidR="004C6CB8">
        <w:rPr>
          <w:rFonts w:ascii="Verdana" w:hAnsi="Verdana"/>
          <w:sz w:val="16"/>
          <w:szCs w:val="16"/>
        </w:rPr>
        <w:t xml:space="preserve"> Gründung im Jahre 1995 über 200</w:t>
      </w:r>
      <w:r w:rsidR="002B0D60" w:rsidRPr="00DD35DF">
        <w:rPr>
          <w:rFonts w:ascii="Verdana" w:hAnsi="Verdana"/>
          <w:sz w:val="16"/>
          <w:szCs w:val="16"/>
        </w:rPr>
        <w:t xml:space="preserve"> Software-Produkte entwickelt hat. </w:t>
      </w:r>
      <w:r w:rsidR="004C6CB8">
        <w:rPr>
          <w:rFonts w:ascii="Verdana" w:hAnsi="Verdana"/>
          <w:sz w:val="16"/>
          <w:szCs w:val="16"/>
        </w:rPr>
        <w:t>S</w:t>
      </w:r>
      <w:r w:rsidR="004C6CB8" w:rsidRPr="00DD35DF">
        <w:rPr>
          <w:rFonts w:ascii="Verdana" w:hAnsi="Verdana"/>
          <w:sz w:val="16"/>
          <w:szCs w:val="16"/>
        </w:rPr>
        <w:t>oft Xpansion bietet Lösungen (Standardsoftware</w:t>
      </w:r>
      <w:r w:rsidR="004C6CB8">
        <w:rPr>
          <w:rFonts w:ascii="Verdana" w:hAnsi="Verdana"/>
          <w:sz w:val="16"/>
          <w:szCs w:val="16"/>
        </w:rPr>
        <w:t xml:space="preserve">, Entwickler-Bibliotheken, </w:t>
      </w:r>
      <w:r w:rsidR="004C6CB8" w:rsidRPr="00DD35DF">
        <w:rPr>
          <w:rFonts w:ascii="Verdana" w:hAnsi="Verdana"/>
          <w:sz w:val="16"/>
          <w:szCs w:val="16"/>
        </w:rPr>
        <w:t>Freeware</w:t>
      </w:r>
      <w:r w:rsidR="004C6CB8">
        <w:rPr>
          <w:rFonts w:ascii="Verdana" w:hAnsi="Verdana"/>
          <w:sz w:val="16"/>
          <w:szCs w:val="16"/>
        </w:rPr>
        <w:t xml:space="preserve"> und Individualentwicklung</w:t>
      </w:r>
      <w:r w:rsidR="004C6CB8" w:rsidRPr="00DD35DF">
        <w:rPr>
          <w:rFonts w:ascii="Verdana" w:hAnsi="Verdana"/>
          <w:sz w:val="16"/>
          <w:szCs w:val="16"/>
        </w:rPr>
        <w:t xml:space="preserve">), die auf die Bereiche PDF-Technologie und Dokumentenmanagement-Systeme fokussiert sind. </w:t>
      </w:r>
      <w:r w:rsidR="002B0D60" w:rsidRPr="00DD35DF">
        <w:rPr>
          <w:rFonts w:ascii="Verdana" w:hAnsi="Verdana"/>
          <w:sz w:val="16"/>
          <w:szCs w:val="16"/>
        </w:rPr>
        <w:t>Die Absatzmärkte liegen außer in Deutschland, Österreich und der Schweiz in einer Vielzahl weiterer Länder, in denen lokalisierte Produktversionen veröffentlicht werden. Hierzu zählen unter anderem Großbritannien, Frankreich, Italien, die USA, die Beneluxländer, die Ukraine, Spanien, Russland, Portugal, Australien u</w:t>
      </w:r>
      <w:r>
        <w:rPr>
          <w:rFonts w:ascii="Verdana" w:hAnsi="Verdana"/>
          <w:sz w:val="16"/>
          <w:szCs w:val="16"/>
        </w:rPr>
        <w:t xml:space="preserve">nd die Türkei. </w:t>
      </w:r>
      <w:r w:rsidR="002B0D60" w:rsidRPr="00DD35DF">
        <w:rPr>
          <w:rFonts w:ascii="Verdana" w:hAnsi="Verdana"/>
          <w:sz w:val="16"/>
          <w:szCs w:val="16"/>
        </w:rPr>
        <w:t>Weitere Informat</w:t>
      </w:r>
      <w:r w:rsidR="002B0D60">
        <w:rPr>
          <w:rFonts w:ascii="Verdana" w:hAnsi="Verdana"/>
          <w:sz w:val="16"/>
          <w:szCs w:val="16"/>
        </w:rPr>
        <w:t>ionen zum Unternehmen finden sich</w:t>
      </w:r>
      <w:r w:rsidR="002B0D60" w:rsidRPr="00DD35DF">
        <w:rPr>
          <w:rFonts w:ascii="Verdana" w:hAnsi="Verdana"/>
          <w:sz w:val="16"/>
          <w:szCs w:val="16"/>
        </w:rPr>
        <w:t xml:space="preserve"> im Internet unter </w:t>
      </w:r>
      <w:hyperlink r:id="rId15" w:history="1">
        <w:r w:rsidR="002B0D60" w:rsidRPr="00DD35DF">
          <w:rPr>
            <w:rStyle w:val="Hyperlink"/>
            <w:rFonts w:ascii="Verdana" w:hAnsi="Verdana"/>
            <w:sz w:val="16"/>
            <w:szCs w:val="16"/>
          </w:rPr>
          <w:t>http://www.soft-xpansion.de</w:t>
        </w:r>
      </w:hyperlink>
      <w:r>
        <w:rPr>
          <w:rFonts w:ascii="Verdana" w:hAnsi="Verdana"/>
          <w:sz w:val="16"/>
          <w:szCs w:val="16"/>
        </w:rPr>
        <w:t>. S</w:t>
      </w:r>
      <w:r w:rsidR="002B0D60" w:rsidRPr="00DD35DF">
        <w:rPr>
          <w:rFonts w:ascii="Verdana" w:hAnsi="Verdana"/>
          <w:sz w:val="16"/>
          <w:szCs w:val="16"/>
        </w:rPr>
        <w:t xml:space="preserve">oft Xpansion ist Mitglied im PDF/A Competence Center, </w:t>
      </w:r>
      <w:hyperlink r:id="rId16" w:history="1">
        <w:r w:rsidR="002B0D60" w:rsidRPr="00DD35DF">
          <w:rPr>
            <w:rStyle w:val="Hyperlink"/>
            <w:rFonts w:ascii="Verdana" w:hAnsi="Verdana"/>
            <w:sz w:val="16"/>
            <w:szCs w:val="16"/>
          </w:rPr>
          <w:t>http://www.pdfa.org</w:t>
        </w:r>
      </w:hyperlink>
      <w:r w:rsidR="002B0D60" w:rsidRPr="00DD35DF">
        <w:rPr>
          <w:rFonts w:ascii="Verdana" w:hAnsi="Verdana"/>
          <w:sz w:val="16"/>
          <w:szCs w:val="16"/>
        </w:rPr>
        <w:t>.</w:t>
      </w:r>
    </w:p>
    <w:p w:rsidR="00A643FC" w:rsidRDefault="00A643FC" w:rsidP="002B0D60">
      <w:pPr>
        <w:rPr>
          <w:rFonts w:ascii="Verdana" w:hAnsi="Verdana"/>
          <w:sz w:val="16"/>
          <w:szCs w:val="16"/>
        </w:rPr>
      </w:pPr>
    </w:p>
    <w:p w:rsidR="002B0D60" w:rsidRPr="00DD35DF" w:rsidRDefault="00053FC9" w:rsidP="002B0D60">
      <w:pPr>
        <w:rPr>
          <w:rFonts w:ascii="Verdana" w:hAnsi="Verdana"/>
          <w:sz w:val="16"/>
          <w:szCs w:val="16"/>
        </w:rPr>
      </w:pPr>
      <w:r>
        <w:rPr>
          <w:noProof/>
        </w:rPr>
        <w:drawing>
          <wp:inline distT="0" distB="0" distL="0" distR="0">
            <wp:extent cx="895350" cy="381000"/>
            <wp:effectExtent l="19050" t="0" r="0" b="0"/>
            <wp:docPr id="3" name="Bild 1" descr="logo-pdfa-500x210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pdfa-500x210trans"/>
                    <pic:cNvPicPr>
                      <a:picLocks noChangeAspect="1" noChangeArrowheads="1"/>
                    </pic:cNvPicPr>
                  </pic:nvPicPr>
                  <pic:blipFill>
                    <a:blip r:embed="rId17"/>
                    <a:srcRect/>
                    <a:stretch>
                      <a:fillRect/>
                    </a:stretch>
                  </pic:blipFill>
                  <pic:spPr bwMode="auto">
                    <a:xfrm>
                      <a:off x="0" y="0"/>
                      <a:ext cx="895350" cy="381000"/>
                    </a:xfrm>
                    <a:prstGeom prst="rect">
                      <a:avLst/>
                    </a:prstGeom>
                    <a:noFill/>
                    <a:ln w="9525">
                      <a:noFill/>
                      <a:miter lim="800000"/>
                      <a:headEnd/>
                      <a:tailEnd/>
                    </a:ln>
                  </pic:spPr>
                </pic:pic>
              </a:graphicData>
            </a:graphic>
          </wp:inline>
        </w:drawing>
      </w:r>
    </w:p>
    <w:p w:rsidR="002B0D60" w:rsidRPr="00DD35DF" w:rsidRDefault="006663FA" w:rsidP="002B0D60">
      <w:pPr>
        <w:pStyle w:val="berschrift1"/>
        <w:rPr>
          <w:rFonts w:ascii="Verdana" w:hAnsi="Verdana"/>
          <w:caps/>
          <w:kern w:val="0"/>
          <w:sz w:val="16"/>
          <w:szCs w:val="16"/>
        </w:rPr>
      </w:pPr>
      <w:r>
        <w:rPr>
          <w:rFonts w:ascii="Verdana" w:hAnsi="Verdana"/>
          <w:caps/>
          <w:kern w:val="0"/>
          <w:sz w:val="16"/>
          <w:szCs w:val="16"/>
        </w:rPr>
        <w:t>pressekontakt</w:t>
      </w:r>
    </w:p>
    <w:p w:rsidR="002B0D60" w:rsidRDefault="003850AC" w:rsidP="002B0D60">
      <w:pPr>
        <w:rPr>
          <w:rFonts w:ascii="Verdana" w:hAnsi="Verdana"/>
          <w:sz w:val="16"/>
          <w:szCs w:val="16"/>
        </w:rPr>
      </w:pPr>
      <w:r>
        <w:rPr>
          <w:rFonts w:ascii="Verdana" w:hAnsi="Verdana"/>
          <w:sz w:val="16"/>
          <w:szCs w:val="16"/>
        </w:rPr>
        <w:t>S</w:t>
      </w:r>
      <w:r w:rsidR="002B0D60">
        <w:rPr>
          <w:rFonts w:ascii="Verdana" w:hAnsi="Verdana"/>
          <w:sz w:val="16"/>
          <w:szCs w:val="16"/>
        </w:rPr>
        <w:t>oft Xpansion GmbH &amp; Co. KG</w:t>
      </w:r>
    </w:p>
    <w:p w:rsidR="002B0D60" w:rsidRDefault="002B0D60" w:rsidP="002B0D60">
      <w:pPr>
        <w:rPr>
          <w:rFonts w:ascii="Verdana" w:hAnsi="Verdana"/>
          <w:sz w:val="16"/>
          <w:szCs w:val="16"/>
        </w:rPr>
      </w:pPr>
      <w:r>
        <w:rPr>
          <w:rFonts w:ascii="Verdana" w:hAnsi="Verdana"/>
          <w:sz w:val="16"/>
          <w:szCs w:val="16"/>
        </w:rPr>
        <w:t>Frank Dückers</w:t>
      </w:r>
    </w:p>
    <w:p w:rsidR="002B0D60" w:rsidRDefault="002B0D60" w:rsidP="002B0D60">
      <w:pPr>
        <w:rPr>
          <w:rFonts w:ascii="Verdana" w:hAnsi="Verdana"/>
          <w:sz w:val="16"/>
          <w:szCs w:val="16"/>
        </w:rPr>
      </w:pPr>
      <w:r>
        <w:rPr>
          <w:rFonts w:ascii="Verdana" w:hAnsi="Verdana"/>
          <w:sz w:val="16"/>
          <w:szCs w:val="16"/>
        </w:rPr>
        <w:t>Königsallee 45</w:t>
      </w:r>
    </w:p>
    <w:p w:rsidR="002B0D60" w:rsidRPr="00DD35DF" w:rsidRDefault="002B0D60" w:rsidP="002B0D60">
      <w:pPr>
        <w:rPr>
          <w:rFonts w:ascii="Verdana" w:hAnsi="Verdana"/>
          <w:sz w:val="16"/>
          <w:szCs w:val="16"/>
        </w:rPr>
      </w:pPr>
      <w:r w:rsidRPr="00DD35DF">
        <w:rPr>
          <w:rFonts w:ascii="Verdana" w:hAnsi="Verdana"/>
          <w:sz w:val="16"/>
          <w:szCs w:val="16"/>
        </w:rPr>
        <w:t>44789 Bochum</w:t>
      </w:r>
    </w:p>
    <w:p w:rsidR="002B0D60" w:rsidRDefault="002B0D60" w:rsidP="002B0D60">
      <w:pPr>
        <w:rPr>
          <w:rFonts w:ascii="Verdana" w:hAnsi="Verdana"/>
          <w:sz w:val="16"/>
          <w:szCs w:val="16"/>
        </w:rPr>
      </w:pPr>
      <w:r w:rsidRPr="00DD35DF">
        <w:rPr>
          <w:rFonts w:ascii="Verdana" w:hAnsi="Verdana"/>
          <w:sz w:val="16"/>
          <w:szCs w:val="16"/>
        </w:rPr>
        <w:t>Tel.: +49 234 298 41 73</w:t>
      </w:r>
    </w:p>
    <w:p w:rsidR="002B0D60" w:rsidRDefault="002B0D60" w:rsidP="002B0D60">
      <w:pPr>
        <w:rPr>
          <w:rFonts w:ascii="Verdana" w:hAnsi="Verdana"/>
          <w:sz w:val="16"/>
          <w:szCs w:val="16"/>
        </w:rPr>
      </w:pPr>
      <w:r w:rsidRPr="00DD35DF">
        <w:rPr>
          <w:rFonts w:ascii="Verdana" w:hAnsi="Verdana"/>
          <w:sz w:val="16"/>
          <w:szCs w:val="16"/>
        </w:rPr>
        <w:t>Fax: +49 234 298 41 72</w:t>
      </w:r>
      <w:r>
        <w:rPr>
          <w:rFonts w:ascii="Verdana" w:hAnsi="Verdana"/>
          <w:sz w:val="16"/>
          <w:szCs w:val="16"/>
        </w:rPr>
        <w:t xml:space="preserve"> </w:t>
      </w:r>
    </w:p>
    <w:p w:rsidR="002B0D60" w:rsidRDefault="002B0D60" w:rsidP="002B0D60">
      <w:r w:rsidRPr="00DD35DF">
        <w:rPr>
          <w:rFonts w:ascii="Verdana" w:hAnsi="Verdana"/>
          <w:sz w:val="16"/>
          <w:szCs w:val="16"/>
        </w:rPr>
        <w:t xml:space="preserve">E-Mail: </w:t>
      </w:r>
      <w:hyperlink r:id="rId18" w:history="1">
        <w:r w:rsidRPr="00DD35DF">
          <w:rPr>
            <w:rStyle w:val="Hyperlink"/>
            <w:rFonts w:ascii="Verdana" w:hAnsi="Verdana"/>
            <w:b/>
            <w:sz w:val="16"/>
            <w:szCs w:val="16"/>
          </w:rPr>
          <w:t>dueckers@soft-xpansion.com</w:t>
        </w:r>
      </w:hyperlink>
    </w:p>
    <w:p w:rsidR="002B0D60" w:rsidRPr="009F7926" w:rsidRDefault="002B0D60" w:rsidP="002B0D60">
      <w:pPr>
        <w:rPr>
          <w:rFonts w:ascii="Verdana" w:hAnsi="Verdana"/>
          <w:sz w:val="16"/>
          <w:szCs w:val="16"/>
        </w:rPr>
      </w:pPr>
      <w:r w:rsidRPr="00537F0E">
        <w:rPr>
          <w:rFonts w:ascii="Verdana" w:hAnsi="Verdana"/>
          <w:sz w:val="16"/>
          <w:szCs w:val="16"/>
        </w:rPr>
        <w:t>http://www.soft-xpansion.de</w:t>
      </w:r>
    </w:p>
    <w:p w:rsidR="002B0D60" w:rsidRDefault="002B0D60">
      <w:pPr>
        <w:rPr>
          <w:rFonts w:ascii="Verdana" w:hAnsi="Verdana"/>
          <w:sz w:val="20"/>
          <w:szCs w:val="20"/>
        </w:rPr>
      </w:pPr>
    </w:p>
    <w:sectPr w:rsidR="002B0D60" w:rsidSect="003763CA">
      <w:headerReference w:type="default" r:id="rId19"/>
      <w:footerReference w:type="default" r:id="rId20"/>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40C5" w:rsidRDefault="00C640C5" w:rsidP="00807ED1">
      <w:r>
        <w:separator/>
      </w:r>
    </w:p>
  </w:endnote>
  <w:endnote w:type="continuationSeparator" w:id="1">
    <w:p w:rsidR="00C640C5" w:rsidRDefault="00C640C5" w:rsidP="00807E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00"/>
    <w:family w:val="modern"/>
    <w:pitch w:val="fixed"/>
    <w:sig w:usb0="A00002EF" w:usb1="4000204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0A7" w:rsidRDefault="00E2237A">
    <w:pPr>
      <w:pStyle w:val="Fuzeile"/>
      <w:pBdr>
        <w:top w:val="single" w:sz="4" w:space="1" w:color="auto"/>
      </w:pBdr>
      <w:rPr>
        <w:rFonts w:ascii="Verdana" w:hAnsi="Verdana"/>
        <w:sz w:val="16"/>
      </w:rPr>
    </w:pPr>
    <w:hyperlink r:id="rId1" w:history="1">
      <w:r w:rsidR="00A510A7">
        <w:rPr>
          <w:rStyle w:val="Hyperlink"/>
          <w:rFonts w:ascii="Verdana" w:hAnsi="Verdana"/>
          <w:sz w:val="16"/>
        </w:rPr>
        <w:t>http://www.soft-xpansion.de</w:t>
      </w:r>
    </w:hyperlink>
    <w:r w:rsidR="00A510A7">
      <w:rPr>
        <w:rFonts w:ascii="Verdana" w:hAnsi="Verdana"/>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40C5" w:rsidRDefault="00C640C5" w:rsidP="00807ED1">
      <w:r>
        <w:separator/>
      </w:r>
    </w:p>
  </w:footnote>
  <w:footnote w:type="continuationSeparator" w:id="1">
    <w:p w:rsidR="00C640C5" w:rsidRDefault="00C640C5" w:rsidP="00807E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0A7" w:rsidRDefault="003850AC">
    <w:pPr>
      <w:pStyle w:val="Kopfzeile"/>
      <w:pBdr>
        <w:bottom w:val="single" w:sz="4" w:space="1" w:color="auto"/>
      </w:pBdr>
      <w:rPr>
        <w:rFonts w:ascii="Verdana" w:hAnsi="Verdana"/>
        <w:b/>
        <w:bCs/>
        <w:sz w:val="16"/>
        <w:lang w:val="en-GB"/>
      </w:rPr>
    </w:pPr>
    <w:r>
      <w:rPr>
        <w:rFonts w:ascii="Verdana" w:hAnsi="Verdana"/>
        <w:b/>
        <w:bCs/>
        <w:sz w:val="16"/>
        <w:lang w:val="en-GB"/>
      </w:rPr>
      <w:t>S</w:t>
    </w:r>
    <w:r w:rsidR="00A510A7">
      <w:rPr>
        <w:rFonts w:ascii="Verdana" w:hAnsi="Verdana"/>
        <w:b/>
        <w:bCs/>
        <w:sz w:val="16"/>
        <w:lang w:val="en-GB"/>
      </w:rPr>
      <w:t>oft Xpansion                                                                                        Powered by eknow-how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F5F5C"/>
    <w:multiLevelType w:val="hybridMultilevel"/>
    <w:tmpl w:val="4886C10A"/>
    <w:lvl w:ilvl="0" w:tplc="1E589954">
      <w:start w:val="1"/>
      <w:numFmt w:val="bullet"/>
      <w:lvlText w:val=""/>
      <w:lvlJc w:val="left"/>
      <w:pPr>
        <w:tabs>
          <w:tab w:val="num" w:pos="587"/>
        </w:tabs>
        <w:ind w:left="587" w:hanging="227"/>
      </w:pPr>
      <w:rPr>
        <w:rFonts w:ascii="Symbol" w:hAnsi="Symbol" w:hint="default"/>
        <w:sz w:val="20"/>
        <w:szCs w:val="2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nsid w:val="03DF2249"/>
    <w:multiLevelType w:val="hybridMultilevel"/>
    <w:tmpl w:val="5E681DE8"/>
    <w:lvl w:ilvl="0" w:tplc="C34EF87C">
      <w:start w:val="1"/>
      <w:numFmt w:val="decimal"/>
      <w:lvlText w:val="%1."/>
      <w:lvlJc w:val="left"/>
      <w:pPr>
        <w:ind w:left="360" w:hanging="360"/>
      </w:pPr>
      <w:rPr>
        <w:rFonts w:hint="default"/>
        <w:b/>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nsid w:val="05A13307"/>
    <w:multiLevelType w:val="hybridMultilevel"/>
    <w:tmpl w:val="AE0230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79D4C49"/>
    <w:multiLevelType w:val="hybridMultilevel"/>
    <w:tmpl w:val="B5EE16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8420A0D"/>
    <w:multiLevelType w:val="hybridMultilevel"/>
    <w:tmpl w:val="84423F06"/>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0B864575"/>
    <w:multiLevelType w:val="hybridMultilevel"/>
    <w:tmpl w:val="8D428360"/>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6">
    <w:nsid w:val="0EF8661D"/>
    <w:multiLevelType w:val="multilevel"/>
    <w:tmpl w:val="8AF0A2A6"/>
    <w:lvl w:ilvl="0">
      <w:start w:val="1"/>
      <w:numFmt w:val="bullet"/>
      <w:lvlText w:val=""/>
      <w:lvlJc w:val="left"/>
      <w:pPr>
        <w:tabs>
          <w:tab w:val="num" w:pos="587"/>
        </w:tabs>
        <w:ind w:left="587" w:hanging="227"/>
      </w:pPr>
      <w:rPr>
        <w:rFonts w:ascii="Symbol" w:hAnsi="Symbol" w:hint="default"/>
        <w:color w:val="000000"/>
        <w:sz w:val="20"/>
        <w:szCs w:val="20"/>
        <w:u w:color="00000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7">
    <w:nsid w:val="0FD2179A"/>
    <w:multiLevelType w:val="hybridMultilevel"/>
    <w:tmpl w:val="64BCF960"/>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0FF8449E"/>
    <w:multiLevelType w:val="hybridMultilevel"/>
    <w:tmpl w:val="3D5C5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2A8607D"/>
    <w:multiLevelType w:val="hybridMultilevel"/>
    <w:tmpl w:val="C67056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F8904AA"/>
    <w:multiLevelType w:val="multilevel"/>
    <w:tmpl w:val="B2AE65FA"/>
    <w:lvl w:ilvl="0">
      <w:numFmt w:val="bullet"/>
      <w:lvlText w:val=""/>
      <w:lvlJc w:val="left"/>
      <w:pPr>
        <w:tabs>
          <w:tab w:val="num" w:pos="1068"/>
        </w:tabs>
        <w:ind w:left="1068" w:hanging="360"/>
      </w:pPr>
      <w:rPr>
        <w:rFonts w:ascii="Symbol" w:eastAsia="Times New Roman"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3D0266B"/>
    <w:multiLevelType w:val="hybridMultilevel"/>
    <w:tmpl w:val="418AB1CA"/>
    <w:lvl w:ilvl="0" w:tplc="106E8DD4">
      <w:start w:val="1"/>
      <w:numFmt w:val="bullet"/>
      <w:lvlText w:val="o"/>
      <w:lvlJc w:val="left"/>
      <w:pPr>
        <w:tabs>
          <w:tab w:val="num" w:pos="1068"/>
        </w:tabs>
        <w:ind w:left="106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3DE22C2"/>
    <w:multiLevelType w:val="hybridMultilevel"/>
    <w:tmpl w:val="4D169D38"/>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27C3272A"/>
    <w:multiLevelType w:val="hybridMultilevel"/>
    <w:tmpl w:val="F940AD8E"/>
    <w:lvl w:ilvl="0" w:tplc="CDDAA8C4">
      <w:numFmt w:val="bullet"/>
      <w:lvlText w:val=""/>
      <w:lvlJc w:val="left"/>
      <w:pPr>
        <w:ind w:left="720" w:hanging="360"/>
      </w:pPr>
      <w:rPr>
        <w:rFonts w:ascii="Verdana" w:eastAsia="Times New Roman"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81738B6"/>
    <w:multiLevelType w:val="hybridMultilevel"/>
    <w:tmpl w:val="B2AE65FA"/>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9667A2B"/>
    <w:multiLevelType w:val="hybridMultilevel"/>
    <w:tmpl w:val="91005950"/>
    <w:lvl w:ilvl="0" w:tplc="D1B23CF8">
      <w:start w:val="6"/>
      <w:numFmt w:val="decimal"/>
      <w:lvlText w:val="%1."/>
      <w:lvlJc w:val="left"/>
      <w:pPr>
        <w:ind w:left="360" w:hanging="360"/>
      </w:pPr>
      <w:rPr>
        <w:rFonts w:hint="default"/>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E744398"/>
    <w:multiLevelType w:val="hybridMultilevel"/>
    <w:tmpl w:val="B448AB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0E3230A"/>
    <w:multiLevelType w:val="hybridMultilevel"/>
    <w:tmpl w:val="F32C7846"/>
    <w:lvl w:ilvl="0" w:tplc="842E4B1A">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38F30BB4"/>
    <w:multiLevelType w:val="hybridMultilevel"/>
    <w:tmpl w:val="71DECD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3DEF494D"/>
    <w:multiLevelType w:val="hybridMultilevel"/>
    <w:tmpl w:val="C1E2959C"/>
    <w:lvl w:ilvl="0" w:tplc="CE1696DC">
      <w:numFmt w:val="bullet"/>
      <w:lvlText w:val="-"/>
      <w:lvlJc w:val="left"/>
      <w:pPr>
        <w:tabs>
          <w:tab w:val="num" w:pos="1080"/>
        </w:tabs>
        <w:ind w:left="1080" w:hanging="360"/>
      </w:pPr>
      <w:rPr>
        <w:rFonts w:ascii="Times New Roman" w:eastAsia="Times New Roman" w:hAnsi="Times New Roman"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1">
    <w:nsid w:val="40CA39B0"/>
    <w:multiLevelType w:val="hybridMultilevel"/>
    <w:tmpl w:val="8AF0A2A6"/>
    <w:lvl w:ilvl="0" w:tplc="F5B49BE0">
      <w:start w:val="1"/>
      <w:numFmt w:val="bullet"/>
      <w:lvlText w:val=""/>
      <w:lvlJc w:val="left"/>
      <w:pPr>
        <w:tabs>
          <w:tab w:val="num" w:pos="587"/>
        </w:tabs>
        <w:ind w:left="587" w:hanging="227"/>
      </w:pPr>
      <w:rPr>
        <w:rFonts w:ascii="Symbol" w:hAnsi="Symbol" w:hint="default"/>
        <w:color w:val="000000"/>
        <w:sz w:val="20"/>
        <w:szCs w:val="20"/>
        <w:u w:color="00000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2">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nsid w:val="47717B59"/>
    <w:multiLevelType w:val="hybridMultilevel"/>
    <w:tmpl w:val="D43E07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4813494C"/>
    <w:multiLevelType w:val="hybridMultilevel"/>
    <w:tmpl w:val="DCC85D78"/>
    <w:lvl w:ilvl="0" w:tplc="CE1696DC">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4AC12142"/>
    <w:multiLevelType w:val="hybridMultilevel"/>
    <w:tmpl w:val="B4827192"/>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6">
    <w:nsid w:val="4BEE364B"/>
    <w:multiLevelType w:val="hybridMultilevel"/>
    <w:tmpl w:val="3E2C7FB0"/>
    <w:lvl w:ilvl="0" w:tplc="106E8DD4">
      <w:start w:val="1"/>
      <w:numFmt w:val="bullet"/>
      <w:lvlText w:val="o"/>
      <w:lvlJc w:val="left"/>
      <w:pPr>
        <w:tabs>
          <w:tab w:val="num" w:pos="2758"/>
        </w:tabs>
        <w:ind w:left="2758"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53F40369"/>
    <w:multiLevelType w:val="hybridMultilevel"/>
    <w:tmpl w:val="E4B6DB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5A291314"/>
    <w:multiLevelType w:val="multilevel"/>
    <w:tmpl w:val="586CA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C1429EF"/>
    <w:multiLevelType w:val="hybridMultilevel"/>
    <w:tmpl w:val="F4B0ACDC"/>
    <w:lvl w:ilvl="0" w:tplc="7D34A9DA">
      <w:numFmt w:val="bullet"/>
      <w:lvlText w:val=""/>
      <w:lvlJc w:val="left"/>
      <w:pPr>
        <w:ind w:left="720" w:hanging="360"/>
      </w:pPr>
      <w:rPr>
        <w:rFonts w:ascii="Symbol" w:eastAsiaTheme="minorEastAsia"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EA36F61"/>
    <w:multiLevelType w:val="hybridMultilevel"/>
    <w:tmpl w:val="6C4C1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06B3B85"/>
    <w:multiLevelType w:val="hybridMultilevel"/>
    <w:tmpl w:val="59DE28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0F32314"/>
    <w:multiLevelType w:val="hybridMultilevel"/>
    <w:tmpl w:val="58820224"/>
    <w:lvl w:ilvl="0" w:tplc="5AA4DBDE">
      <w:start w:val="5"/>
      <w:numFmt w:val="decimal"/>
      <w:lvlText w:val="%1."/>
      <w:lvlJc w:val="left"/>
      <w:pPr>
        <w:ind w:left="360" w:hanging="360"/>
      </w:pPr>
      <w:rPr>
        <w:rFonts w:hint="default"/>
        <w:b/>
        <w:color w:val="000000"/>
        <w:sz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nsid w:val="62116A5A"/>
    <w:multiLevelType w:val="hybridMultilevel"/>
    <w:tmpl w:val="BC1295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6BCA627F"/>
    <w:multiLevelType w:val="hybridMultilevel"/>
    <w:tmpl w:val="EC762B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75DE05AE"/>
    <w:multiLevelType w:val="hybridMultilevel"/>
    <w:tmpl w:val="EC007684"/>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6">
    <w:nsid w:val="7AC76968"/>
    <w:multiLevelType w:val="hybridMultilevel"/>
    <w:tmpl w:val="784679AC"/>
    <w:lvl w:ilvl="0" w:tplc="9F982012">
      <w:numFmt w:val="bullet"/>
      <w:lvlText w:val=""/>
      <w:lvlJc w:val="left"/>
      <w:pPr>
        <w:tabs>
          <w:tab w:val="num" w:pos="1068"/>
        </w:tabs>
        <w:ind w:left="1068" w:hanging="360"/>
      </w:pPr>
      <w:rPr>
        <w:rFonts w:ascii="Symbol" w:eastAsia="Times New Roman" w:hAnsi="Symbol" w:cs="Times New Roman" w:hint="default"/>
      </w:rPr>
    </w:lvl>
    <w:lvl w:ilvl="1" w:tplc="04070003" w:tentative="1">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7">
    <w:nsid w:val="7DDA5C6E"/>
    <w:multiLevelType w:val="hybridMultilevel"/>
    <w:tmpl w:val="61CADB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7E751702"/>
    <w:multiLevelType w:val="hybridMultilevel"/>
    <w:tmpl w:val="4C6EB020"/>
    <w:lvl w:ilvl="0" w:tplc="6458F102">
      <w:start w:val="9"/>
      <w:numFmt w:val="decimal"/>
      <w:lvlText w:val="%1."/>
      <w:lvlJc w:val="left"/>
      <w:pPr>
        <w:ind w:left="360" w:hanging="360"/>
      </w:pPr>
      <w:rPr>
        <w:rFonts w:hint="default"/>
        <w:color w:val="000000"/>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nsid w:val="7F122D15"/>
    <w:multiLevelType w:val="hybridMultilevel"/>
    <w:tmpl w:val="6442A796"/>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6"/>
  </w:num>
  <w:num w:numId="3">
    <w:abstractNumId w:val="21"/>
  </w:num>
  <w:num w:numId="4">
    <w:abstractNumId w:val="6"/>
  </w:num>
  <w:num w:numId="5">
    <w:abstractNumId w:val="7"/>
  </w:num>
  <w:num w:numId="6">
    <w:abstractNumId w:val="39"/>
  </w:num>
  <w:num w:numId="7">
    <w:abstractNumId w:val="24"/>
  </w:num>
  <w:num w:numId="8">
    <w:abstractNumId w:val="20"/>
  </w:num>
  <w:num w:numId="9">
    <w:abstractNumId w:val="0"/>
  </w:num>
  <w:num w:numId="10">
    <w:abstractNumId w:val="18"/>
  </w:num>
  <w:num w:numId="11">
    <w:abstractNumId w:val="25"/>
  </w:num>
  <w:num w:numId="12">
    <w:abstractNumId w:val="14"/>
  </w:num>
  <w:num w:numId="13">
    <w:abstractNumId w:val="10"/>
  </w:num>
  <w:num w:numId="14">
    <w:abstractNumId w:val="11"/>
  </w:num>
  <w:num w:numId="15">
    <w:abstractNumId w:val="12"/>
  </w:num>
  <w:num w:numId="16">
    <w:abstractNumId w:val="35"/>
  </w:num>
  <w:num w:numId="17">
    <w:abstractNumId w:val="4"/>
  </w:num>
  <w:num w:numId="18">
    <w:abstractNumId w:val="5"/>
  </w:num>
  <w:num w:numId="19">
    <w:abstractNumId w:val="26"/>
  </w:num>
  <w:num w:numId="20">
    <w:abstractNumId w:val="36"/>
  </w:num>
  <w:num w:numId="21">
    <w:abstractNumId w:val="9"/>
  </w:num>
  <w:num w:numId="22">
    <w:abstractNumId w:val="1"/>
  </w:num>
  <w:num w:numId="23">
    <w:abstractNumId w:val="3"/>
  </w:num>
  <w:num w:numId="24">
    <w:abstractNumId w:val="13"/>
  </w:num>
  <w:num w:numId="25">
    <w:abstractNumId w:val="30"/>
  </w:num>
  <w:num w:numId="26">
    <w:abstractNumId w:val="19"/>
  </w:num>
  <w:num w:numId="27">
    <w:abstractNumId w:val="32"/>
  </w:num>
  <w:num w:numId="28">
    <w:abstractNumId w:val="34"/>
  </w:num>
  <w:num w:numId="29">
    <w:abstractNumId w:val="15"/>
  </w:num>
  <w:num w:numId="30">
    <w:abstractNumId w:val="38"/>
  </w:num>
  <w:num w:numId="31">
    <w:abstractNumId w:val="23"/>
  </w:num>
  <w:num w:numId="32">
    <w:abstractNumId w:val="2"/>
  </w:num>
  <w:num w:numId="33">
    <w:abstractNumId w:val="29"/>
  </w:num>
  <w:num w:numId="34">
    <w:abstractNumId w:val="28"/>
  </w:num>
  <w:num w:numId="35">
    <w:abstractNumId w:val="33"/>
  </w:num>
  <w:num w:numId="36">
    <w:abstractNumId w:val="37"/>
  </w:num>
  <w:num w:numId="37">
    <w:abstractNumId w:val="17"/>
  </w:num>
  <w:num w:numId="38">
    <w:abstractNumId w:val="31"/>
  </w:num>
  <w:num w:numId="39">
    <w:abstractNumId w:val="8"/>
  </w:num>
  <w:num w:numId="40">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removePersonalInformation/>
  <w:removeDateAndTime/>
  <w:embedSystemFonts/>
  <w:proofState w:spelling="clean" w:grammar="clean"/>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EF4551"/>
    <w:rsid w:val="00004472"/>
    <w:rsid w:val="000127A8"/>
    <w:rsid w:val="00014AF6"/>
    <w:rsid w:val="00017A0B"/>
    <w:rsid w:val="00026F48"/>
    <w:rsid w:val="000457A2"/>
    <w:rsid w:val="000501A8"/>
    <w:rsid w:val="0005381E"/>
    <w:rsid w:val="00053FC9"/>
    <w:rsid w:val="00054139"/>
    <w:rsid w:val="00063B8F"/>
    <w:rsid w:val="000649DE"/>
    <w:rsid w:val="00067A1E"/>
    <w:rsid w:val="00071F29"/>
    <w:rsid w:val="0007289B"/>
    <w:rsid w:val="000745DD"/>
    <w:rsid w:val="0007672E"/>
    <w:rsid w:val="00076894"/>
    <w:rsid w:val="000833FE"/>
    <w:rsid w:val="000941E8"/>
    <w:rsid w:val="00097829"/>
    <w:rsid w:val="000A631A"/>
    <w:rsid w:val="000B0224"/>
    <w:rsid w:val="000B1B22"/>
    <w:rsid w:val="000C3368"/>
    <w:rsid w:val="000C3D57"/>
    <w:rsid w:val="000D1358"/>
    <w:rsid w:val="000D1E97"/>
    <w:rsid w:val="000D3656"/>
    <w:rsid w:val="000E013C"/>
    <w:rsid w:val="000E2505"/>
    <w:rsid w:val="000E3AF8"/>
    <w:rsid w:val="000F20BA"/>
    <w:rsid w:val="000F2D24"/>
    <w:rsid w:val="000F3974"/>
    <w:rsid w:val="00100F0A"/>
    <w:rsid w:val="00105D92"/>
    <w:rsid w:val="001215D7"/>
    <w:rsid w:val="00131357"/>
    <w:rsid w:val="00147814"/>
    <w:rsid w:val="001506EB"/>
    <w:rsid w:val="00157262"/>
    <w:rsid w:val="001600FA"/>
    <w:rsid w:val="001642CE"/>
    <w:rsid w:val="00183599"/>
    <w:rsid w:val="001843EC"/>
    <w:rsid w:val="001A3408"/>
    <w:rsid w:val="001B0D30"/>
    <w:rsid w:val="001D5D41"/>
    <w:rsid w:val="001F58EB"/>
    <w:rsid w:val="00204EF7"/>
    <w:rsid w:val="00210557"/>
    <w:rsid w:val="00215325"/>
    <w:rsid w:val="00217F57"/>
    <w:rsid w:val="00221B6C"/>
    <w:rsid w:val="0022495E"/>
    <w:rsid w:val="0023234F"/>
    <w:rsid w:val="0024416C"/>
    <w:rsid w:val="00244910"/>
    <w:rsid w:val="00245821"/>
    <w:rsid w:val="00254AB7"/>
    <w:rsid w:val="00255B27"/>
    <w:rsid w:val="002612B9"/>
    <w:rsid w:val="00267753"/>
    <w:rsid w:val="002711CC"/>
    <w:rsid w:val="0027344B"/>
    <w:rsid w:val="00281186"/>
    <w:rsid w:val="00290CC6"/>
    <w:rsid w:val="0029484C"/>
    <w:rsid w:val="00297A9C"/>
    <w:rsid w:val="002B0D60"/>
    <w:rsid w:val="002B43A7"/>
    <w:rsid w:val="002B441E"/>
    <w:rsid w:val="002B6F1E"/>
    <w:rsid w:val="002C2DC5"/>
    <w:rsid w:val="002E1BF5"/>
    <w:rsid w:val="002E69DF"/>
    <w:rsid w:val="002E6F50"/>
    <w:rsid w:val="002F1426"/>
    <w:rsid w:val="00301D05"/>
    <w:rsid w:val="00302F48"/>
    <w:rsid w:val="0032130A"/>
    <w:rsid w:val="00322B04"/>
    <w:rsid w:val="00333839"/>
    <w:rsid w:val="0035442F"/>
    <w:rsid w:val="003609BD"/>
    <w:rsid w:val="00361294"/>
    <w:rsid w:val="00370DCC"/>
    <w:rsid w:val="003712CF"/>
    <w:rsid w:val="003763CA"/>
    <w:rsid w:val="00380F21"/>
    <w:rsid w:val="003850AC"/>
    <w:rsid w:val="00386F85"/>
    <w:rsid w:val="003A199B"/>
    <w:rsid w:val="003A1CB6"/>
    <w:rsid w:val="003A2AEE"/>
    <w:rsid w:val="003A4402"/>
    <w:rsid w:val="003A54D3"/>
    <w:rsid w:val="003A609A"/>
    <w:rsid w:val="003B5E29"/>
    <w:rsid w:val="003C0295"/>
    <w:rsid w:val="003E4200"/>
    <w:rsid w:val="00404BD1"/>
    <w:rsid w:val="004320C6"/>
    <w:rsid w:val="00450A20"/>
    <w:rsid w:val="00453F54"/>
    <w:rsid w:val="00455E78"/>
    <w:rsid w:val="00457D21"/>
    <w:rsid w:val="004611B6"/>
    <w:rsid w:val="00467B95"/>
    <w:rsid w:val="00476A2B"/>
    <w:rsid w:val="00481FD9"/>
    <w:rsid w:val="00482484"/>
    <w:rsid w:val="00486DFD"/>
    <w:rsid w:val="00491EA3"/>
    <w:rsid w:val="0049281D"/>
    <w:rsid w:val="00497326"/>
    <w:rsid w:val="00497693"/>
    <w:rsid w:val="00497D9E"/>
    <w:rsid w:val="004A656B"/>
    <w:rsid w:val="004B3D19"/>
    <w:rsid w:val="004C176B"/>
    <w:rsid w:val="004C6CB8"/>
    <w:rsid w:val="004C71F5"/>
    <w:rsid w:val="004D3398"/>
    <w:rsid w:val="004D5AE1"/>
    <w:rsid w:val="004F0AB3"/>
    <w:rsid w:val="004F0F9B"/>
    <w:rsid w:val="005078A2"/>
    <w:rsid w:val="00507B97"/>
    <w:rsid w:val="00507D22"/>
    <w:rsid w:val="0051003A"/>
    <w:rsid w:val="005154BE"/>
    <w:rsid w:val="0053248A"/>
    <w:rsid w:val="005406BC"/>
    <w:rsid w:val="00543B06"/>
    <w:rsid w:val="00544168"/>
    <w:rsid w:val="005444C1"/>
    <w:rsid w:val="0056343C"/>
    <w:rsid w:val="00574C49"/>
    <w:rsid w:val="00581A53"/>
    <w:rsid w:val="00583375"/>
    <w:rsid w:val="00587873"/>
    <w:rsid w:val="0059038F"/>
    <w:rsid w:val="005953D2"/>
    <w:rsid w:val="005A1520"/>
    <w:rsid w:val="005B56E4"/>
    <w:rsid w:val="005C4E67"/>
    <w:rsid w:val="005D4C7B"/>
    <w:rsid w:val="005E4E19"/>
    <w:rsid w:val="005F1C05"/>
    <w:rsid w:val="00603610"/>
    <w:rsid w:val="006040CF"/>
    <w:rsid w:val="006223AE"/>
    <w:rsid w:val="006270D2"/>
    <w:rsid w:val="0064024C"/>
    <w:rsid w:val="006404B8"/>
    <w:rsid w:val="00663940"/>
    <w:rsid w:val="006663FA"/>
    <w:rsid w:val="00670A3F"/>
    <w:rsid w:val="00674277"/>
    <w:rsid w:val="00676E73"/>
    <w:rsid w:val="00693B54"/>
    <w:rsid w:val="006C709B"/>
    <w:rsid w:val="006F09B9"/>
    <w:rsid w:val="006F20C2"/>
    <w:rsid w:val="006F2169"/>
    <w:rsid w:val="0071749B"/>
    <w:rsid w:val="007319A3"/>
    <w:rsid w:val="00732AB9"/>
    <w:rsid w:val="00732CBD"/>
    <w:rsid w:val="00732E35"/>
    <w:rsid w:val="00741D8E"/>
    <w:rsid w:val="00753A0B"/>
    <w:rsid w:val="007643C7"/>
    <w:rsid w:val="00767BD8"/>
    <w:rsid w:val="00773EC3"/>
    <w:rsid w:val="00782C3D"/>
    <w:rsid w:val="007875F7"/>
    <w:rsid w:val="00787CD5"/>
    <w:rsid w:val="007A1CA0"/>
    <w:rsid w:val="007A3271"/>
    <w:rsid w:val="007A50AD"/>
    <w:rsid w:val="007A579E"/>
    <w:rsid w:val="007B30B6"/>
    <w:rsid w:val="007C138D"/>
    <w:rsid w:val="007E621F"/>
    <w:rsid w:val="007F3452"/>
    <w:rsid w:val="007F4162"/>
    <w:rsid w:val="008030A1"/>
    <w:rsid w:val="00807928"/>
    <w:rsid w:val="00813E8D"/>
    <w:rsid w:val="008274FB"/>
    <w:rsid w:val="00833ADB"/>
    <w:rsid w:val="008461A1"/>
    <w:rsid w:val="0085126A"/>
    <w:rsid w:val="0085368E"/>
    <w:rsid w:val="0085465A"/>
    <w:rsid w:val="008559E9"/>
    <w:rsid w:val="008615C9"/>
    <w:rsid w:val="008634D9"/>
    <w:rsid w:val="008662CD"/>
    <w:rsid w:val="00872306"/>
    <w:rsid w:val="00872F73"/>
    <w:rsid w:val="00873DAE"/>
    <w:rsid w:val="0088486F"/>
    <w:rsid w:val="00885514"/>
    <w:rsid w:val="008B74FB"/>
    <w:rsid w:val="008C122C"/>
    <w:rsid w:val="008C2EE1"/>
    <w:rsid w:val="008C5064"/>
    <w:rsid w:val="008E042E"/>
    <w:rsid w:val="008F1CE6"/>
    <w:rsid w:val="00901FBA"/>
    <w:rsid w:val="00903141"/>
    <w:rsid w:val="009034F8"/>
    <w:rsid w:val="009056D1"/>
    <w:rsid w:val="0092428B"/>
    <w:rsid w:val="009261CF"/>
    <w:rsid w:val="00927A25"/>
    <w:rsid w:val="00935C03"/>
    <w:rsid w:val="009369DD"/>
    <w:rsid w:val="00937F57"/>
    <w:rsid w:val="009561A0"/>
    <w:rsid w:val="00962525"/>
    <w:rsid w:val="00962F66"/>
    <w:rsid w:val="009730B9"/>
    <w:rsid w:val="00980028"/>
    <w:rsid w:val="00981122"/>
    <w:rsid w:val="00987F55"/>
    <w:rsid w:val="0099670C"/>
    <w:rsid w:val="009A0701"/>
    <w:rsid w:val="009A7794"/>
    <w:rsid w:val="009B2D38"/>
    <w:rsid w:val="009B46D3"/>
    <w:rsid w:val="009B7E46"/>
    <w:rsid w:val="009C3939"/>
    <w:rsid w:val="009D01BF"/>
    <w:rsid w:val="009D40EF"/>
    <w:rsid w:val="009E3AD0"/>
    <w:rsid w:val="009F0099"/>
    <w:rsid w:val="009F1C86"/>
    <w:rsid w:val="009F426E"/>
    <w:rsid w:val="00A02B1B"/>
    <w:rsid w:val="00A10B8E"/>
    <w:rsid w:val="00A16726"/>
    <w:rsid w:val="00A21E5C"/>
    <w:rsid w:val="00A37085"/>
    <w:rsid w:val="00A41D51"/>
    <w:rsid w:val="00A46243"/>
    <w:rsid w:val="00A50B54"/>
    <w:rsid w:val="00A510A7"/>
    <w:rsid w:val="00A643FC"/>
    <w:rsid w:val="00A84921"/>
    <w:rsid w:val="00A84C81"/>
    <w:rsid w:val="00A965A3"/>
    <w:rsid w:val="00A97837"/>
    <w:rsid w:val="00AA2896"/>
    <w:rsid w:val="00AB1E49"/>
    <w:rsid w:val="00AB4EA5"/>
    <w:rsid w:val="00AB5CCC"/>
    <w:rsid w:val="00AC110E"/>
    <w:rsid w:val="00AD23FF"/>
    <w:rsid w:val="00AD5EA7"/>
    <w:rsid w:val="00AE0380"/>
    <w:rsid w:val="00AE45AB"/>
    <w:rsid w:val="00B010FD"/>
    <w:rsid w:val="00B0601C"/>
    <w:rsid w:val="00B11D3A"/>
    <w:rsid w:val="00B128D3"/>
    <w:rsid w:val="00B12A6C"/>
    <w:rsid w:val="00B205BD"/>
    <w:rsid w:val="00B23074"/>
    <w:rsid w:val="00B51E28"/>
    <w:rsid w:val="00B54FF8"/>
    <w:rsid w:val="00B61FC0"/>
    <w:rsid w:val="00B74205"/>
    <w:rsid w:val="00B80BE8"/>
    <w:rsid w:val="00B9044E"/>
    <w:rsid w:val="00BB6519"/>
    <w:rsid w:val="00BC5190"/>
    <w:rsid w:val="00BC5BF7"/>
    <w:rsid w:val="00BD6B9A"/>
    <w:rsid w:val="00BE2086"/>
    <w:rsid w:val="00BE3B59"/>
    <w:rsid w:val="00BE3CA8"/>
    <w:rsid w:val="00BF19EB"/>
    <w:rsid w:val="00C10620"/>
    <w:rsid w:val="00C120A0"/>
    <w:rsid w:val="00C12125"/>
    <w:rsid w:val="00C12A7B"/>
    <w:rsid w:val="00C13C43"/>
    <w:rsid w:val="00C14EBD"/>
    <w:rsid w:val="00C2090C"/>
    <w:rsid w:val="00C219F8"/>
    <w:rsid w:val="00C24040"/>
    <w:rsid w:val="00C246FA"/>
    <w:rsid w:val="00C265A8"/>
    <w:rsid w:val="00C34DB6"/>
    <w:rsid w:val="00C41819"/>
    <w:rsid w:val="00C42F63"/>
    <w:rsid w:val="00C45974"/>
    <w:rsid w:val="00C46D98"/>
    <w:rsid w:val="00C61D69"/>
    <w:rsid w:val="00C640C5"/>
    <w:rsid w:val="00C704D2"/>
    <w:rsid w:val="00C738E3"/>
    <w:rsid w:val="00C747B1"/>
    <w:rsid w:val="00C91513"/>
    <w:rsid w:val="00C91BDD"/>
    <w:rsid w:val="00C937B8"/>
    <w:rsid w:val="00CA786E"/>
    <w:rsid w:val="00CB3B8B"/>
    <w:rsid w:val="00CB4B0A"/>
    <w:rsid w:val="00CC09E0"/>
    <w:rsid w:val="00CC1506"/>
    <w:rsid w:val="00CC3859"/>
    <w:rsid w:val="00CC41B5"/>
    <w:rsid w:val="00CC5243"/>
    <w:rsid w:val="00CD6D44"/>
    <w:rsid w:val="00CF4CEA"/>
    <w:rsid w:val="00D03B08"/>
    <w:rsid w:val="00D04B3C"/>
    <w:rsid w:val="00D1131F"/>
    <w:rsid w:val="00D11613"/>
    <w:rsid w:val="00D14820"/>
    <w:rsid w:val="00D17B92"/>
    <w:rsid w:val="00D20F6C"/>
    <w:rsid w:val="00D3383D"/>
    <w:rsid w:val="00D42B82"/>
    <w:rsid w:val="00D43E9C"/>
    <w:rsid w:val="00D45800"/>
    <w:rsid w:val="00D57870"/>
    <w:rsid w:val="00D727FD"/>
    <w:rsid w:val="00D90D52"/>
    <w:rsid w:val="00D958A9"/>
    <w:rsid w:val="00DA1F33"/>
    <w:rsid w:val="00DB6242"/>
    <w:rsid w:val="00DB6368"/>
    <w:rsid w:val="00DC0863"/>
    <w:rsid w:val="00DC0D20"/>
    <w:rsid w:val="00DD3031"/>
    <w:rsid w:val="00DD407F"/>
    <w:rsid w:val="00DE44F5"/>
    <w:rsid w:val="00DF6A62"/>
    <w:rsid w:val="00E051ED"/>
    <w:rsid w:val="00E123C4"/>
    <w:rsid w:val="00E152FA"/>
    <w:rsid w:val="00E21E68"/>
    <w:rsid w:val="00E2237A"/>
    <w:rsid w:val="00E37913"/>
    <w:rsid w:val="00E41364"/>
    <w:rsid w:val="00E459A0"/>
    <w:rsid w:val="00E610CA"/>
    <w:rsid w:val="00E64C1B"/>
    <w:rsid w:val="00E81FD9"/>
    <w:rsid w:val="00E83539"/>
    <w:rsid w:val="00E90141"/>
    <w:rsid w:val="00E956A9"/>
    <w:rsid w:val="00EA42CB"/>
    <w:rsid w:val="00EA441D"/>
    <w:rsid w:val="00EB2F54"/>
    <w:rsid w:val="00EC556C"/>
    <w:rsid w:val="00ED6AFB"/>
    <w:rsid w:val="00EE092C"/>
    <w:rsid w:val="00EE71F8"/>
    <w:rsid w:val="00EF4551"/>
    <w:rsid w:val="00EF5DED"/>
    <w:rsid w:val="00F0090E"/>
    <w:rsid w:val="00F11AC5"/>
    <w:rsid w:val="00F1551F"/>
    <w:rsid w:val="00F177B3"/>
    <w:rsid w:val="00F447D9"/>
    <w:rsid w:val="00F520E8"/>
    <w:rsid w:val="00F56192"/>
    <w:rsid w:val="00F60B69"/>
    <w:rsid w:val="00F63537"/>
    <w:rsid w:val="00F670B5"/>
    <w:rsid w:val="00F704C7"/>
    <w:rsid w:val="00F71221"/>
    <w:rsid w:val="00F72F77"/>
    <w:rsid w:val="00F75B64"/>
    <w:rsid w:val="00F779C4"/>
    <w:rsid w:val="00F835F2"/>
    <w:rsid w:val="00F9147D"/>
    <w:rsid w:val="00F93B31"/>
    <w:rsid w:val="00FA2DAB"/>
    <w:rsid w:val="00FA6A25"/>
    <w:rsid w:val="00FB11BD"/>
    <w:rsid w:val="00FB6663"/>
    <w:rsid w:val="00FC0173"/>
    <w:rsid w:val="00FC1770"/>
    <w:rsid w:val="00FC43C3"/>
    <w:rsid w:val="00FC7F21"/>
    <w:rsid w:val="00FD24B1"/>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763CA"/>
    <w:rPr>
      <w:sz w:val="24"/>
      <w:szCs w:val="24"/>
    </w:rPr>
  </w:style>
  <w:style w:type="paragraph" w:styleId="berschrift1">
    <w:name w:val="heading 1"/>
    <w:basedOn w:val="Standard"/>
    <w:next w:val="Standard"/>
    <w:qFormat/>
    <w:rsid w:val="003763CA"/>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3763CA"/>
    <w:pPr>
      <w:spacing w:after="240"/>
      <w:jc w:val="center"/>
    </w:pPr>
    <w:rPr>
      <w:rFonts w:ascii="Verdana" w:hAnsi="Verdana"/>
      <w:b/>
      <w:bCs/>
      <w:color w:val="404040"/>
      <w:szCs w:val="16"/>
      <w:lang w:val="en-GB"/>
    </w:rPr>
  </w:style>
  <w:style w:type="paragraph" w:styleId="Textkrper">
    <w:name w:val="Body Text"/>
    <w:basedOn w:val="Standard"/>
    <w:rsid w:val="003763CA"/>
    <w:pPr>
      <w:spacing w:after="240"/>
    </w:pPr>
    <w:rPr>
      <w:rFonts w:ascii="Verdana" w:hAnsi="Verdana"/>
      <w:b/>
      <w:bCs/>
      <w:color w:val="404040"/>
      <w:sz w:val="16"/>
      <w:szCs w:val="16"/>
    </w:rPr>
  </w:style>
  <w:style w:type="paragraph" w:styleId="Kopfzeile">
    <w:name w:val="header"/>
    <w:basedOn w:val="Standard"/>
    <w:rsid w:val="003763CA"/>
    <w:pPr>
      <w:tabs>
        <w:tab w:val="center" w:pos="4536"/>
        <w:tab w:val="right" w:pos="9072"/>
      </w:tabs>
    </w:pPr>
  </w:style>
  <w:style w:type="paragraph" w:styleId="Fuzeile">
    <w:name w:val="footer"/>
    <w:basedOn w:val="Standard"/>
    <w:rsid w:val="003763CA"/>
    <w:pPr>
      <w:tabs>
        <w:tab w:val="center" w:pos="4536"/>
        <w:tab w:val="right" w:pos="9072"/>
      </w:tabs>
    </w:pPr>
  </w:style>
  <w:style w:type="character" w:customStyle="1" w:styleId="stpageslogan1">
    <w:name w:val="stpageslogan1"/>
    <w:basedOn w:val="Absatz-Standardschriftart"/>
    <w:rsid w:val="003763CA"/>
    <w:rPr>
      <w:rFonts w:ascii="Verdana" w:hAnsi="Verdana" w:hint="default"/>
      <w:b/>
      <w:bCs/>
      <w:color w:val="404040"/>
      <w:sz w:val="20"/>
      <w:szCs w:val="20"/>
    </w:rPr>
  </w:style>
  <w:style w:type="character" w:customStyle="1" w:styleId="stpagetxtbld1">
    <w:name w:val="stpagetxtbld1"/>
    <w:basedOn w:val="Absatz-Standardschriftart"/>
    <w:rsid w:val="003763CA"/>
    <w:rPr>
      <w:rFonts w:ascii="Verdana" w:hAnsi="Verdana" w:hint="default"/>
      <w:b/>
      <w:bCs/>
      <w:color w:val="404040"/>
      <w:sz w:val="16"/>
      <w:szCs w:val="16"/>
    </w:rPr>
  </w:style>
  <w:style w:type="character" w:styleId="Hyperlink">
    <w:name w:val="Hyperlink"/>
    <w:basedOn w:val="Absatz-Standardschriftart"/>
    <w:rsid w:val="003763CA"/>
    <w:rPr>
      <w:color w:val="0000FF"/>
      <w:u w:val="single"/>
    </w:rPr>
  </w:style>
  <w:style w:type="paragraph" w:styleId="StandardWeb">
    <w:name w:val="Normal (Web)"/>
    <w:basedOn w:val="Standard"/>
    <w:rsid w:val="003763CA"/>
    <w:pPr>
      <w:spacing w:before="100" w:beforeAutospacing="1" w:after="100" w:afterAutospacing="1"/>
    </w:pPr>
  </w:style>
  <w:style w:type="character" w:styleId="BesuchterHyperlink">
    <w:name w:val="FollowedHyperlink"/>
    <w:basedOn w:val="Absatz-Standardschriftart"/>
    <w:rsid w:val="003763CA"/>
    <w:rPr>
      <w:color w:val="800080"/>
      <w:u w:val="single"/>
    </w:rPr>
  </w:style>
  <w:style w:type="paragraph" w:styleId="Textkrper2">
    <w:name w:val="Body Text 2"/>
    <w:basedOn w:val="Standard"/>
    <w:rsid w:val="003763CA"/>
    <w:rPr>
      <w:rFonts w:ascii="Verdana" w:hAnsi="Verdana"/>
      <w:sz w:val="20"/>
      <w:szCs w:val="20"/>
    </w:rPr>
  </w:style>
  <w:style w:type="character" w:styleId="Fett">
    <w:name w:val="Strong"/>
    <w:basedOn w:val="Absatz-Standardschriftart"/>
    <w:qFormat/>
    <w:rsid w:val="009C3939"/>
    <w:rPr>
      <w:b/>
      <w:bCs/>
    </w:rPr>
  </w:style>
  <w:style w:type="paragraph" w:styleId="Listenabsatz">
    <w:name w:val="List Paragraph"/>
    <w:basedOn w:val="Standard"/>
    <w:uiPriority w:val="34"/>
    <w:qFormat/>
    <w:rsid w:val="007319A3"/>
    <w:pPr>
      <w:spacing w:after="200" w:line="276" w:lineRule="auto"/>
      <w:ind w:left="720"/>
      <w:contextualSpacing/>
    </w:pPr>
    <w:rPr>
      <w:rFonts w:asciiTheme="minorHAnsi" w:eastAsiaTheme="minorEastAsia" w:hAnsiTheme="minorHAnsi" w:cstheme="minorBidi"/>
      <w:sz w:val="22"/>
      <w:szCs w:val="22"/>
    </w:rPr>
  </w:style>
  <w:style w:type="paragraph" w:styleId="NurText">
    <w:name w:val="Plain Text"/>
    <w:basedOn w:val="Standard"/>
    <w:link w:val="NurTextZchn"/>
    <w:uiPriority w:val="99"/>
    <w:unhideWhenUsed/>
    <w:rsid w:val="00D958A9"/>
    <w:rPr>
      <w:rFonts w:ascii="Consolas" w:eastAsiaTheme="minorHAnsi" w:hAnsi="Consolas" w:cstheme="minorBidi"/>
      <w:sz w:val="21"/>
      <w:szCs w:val="21"/>
      <w:lang w:eastAsia="en-US"/>
    </w:rPr>
  </w:style>
  <w:style w:type="character" w:customStyle="1" w:styleId="NurTextZchn">
    <w:name w:val="Nur Text Zchn"/>
    <w:basedOn w:val="Absatz-Standardschriftart"/>
    <w:link w:val="NurText"/>
    <w:uiPriority w:val="99"/>
    <w:rsid w:val="00D958A9"/>
    <w:rPr>
      <w:rFonts w:ascii="Consolas" w:eastAsiaTheme="minorHAnsi" w:hAnsi="Consolas" w:cstheme="minorBidi"/>
      <w:sz w:val="21"/>
      <w:szCs w:val="21"/>
      <w:lang w:eastAsia="en-US"/>
    </w:rPr>
  </w:style>
  <w:style w:type="paragraph" w:styleId="Sprechblasentext">
    <w:name w:val="Balloon Text"/>
    <w:basedOn w:val="Standard"/>
    <w:link w:val="SprechblasentextZchn"/>
    <w:uiPriority w:val="99"/>
    <w:semiHidden/>
    <w:unhideWhenUsed/>
    <w:rsid w:val="00C61D6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61D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5013108">
      <w:bodyDiv w:val="1"/>
      <w:marLeft w:val="0"/>
      <w:marRight w:val="0"/>
      <w:marTop w:val="0"/>
      <w:marBottom w:val="0"/>
      <w:divBdr>
        <w:top w:val="none" w:sz="0" w:space="0" w:color="auto"/>
        <w:left w:val="none" w:sz="0" w:space="0" w:color="auto"/>
        <w:bottom w:val="none" w:sz="0" w:space="0" w:color="auto"/>
        <w:right w:val="none" w:sz="0" w:space="0" w:color="auto"/>
      </w:divBdr>
      <w:divsChild>
        <w:div w:id="1447237010">
          <w:marLeft w:val="60"/>
          <w:marRight w:val="60"/>
          <w:marTop w:val="90"/>
          <w:marBottom w:val="90"/>
          <w:divBdr>
            <w:top w:val="none" w:sz="0" w:space="0" w:color="auto"/>
            <w:left w:val="none" w:sz="0" w:space="0" w:color="auto"/>
            <w:bottom w:val="none" w:sz="0" w:space="0" w:color="auto"/>
            <w:right w:val="none" w:sz="0" w:space="0" w:color="auto"/>
          </w:divBdr>
          <w:divsChild>
            <w:div w:id="413547683">
              <w:marLeft w:val="105"/>
              <w:marRight w:val="105"/>
              <w:marTop w:val="0"/>
              <w:marBottom w:val="0"/>
              <w:divBdr>
                <w:top w:val="none" w:sz="0" w:space="0" w:color="auto"/>
                <w:left w:val="none" w:sz="0" w:space="0" w:color="auto"/>
                <w:bottom w:val="none" w:sz="0" w:space="0" w:color="auto"/>
                <w:right w:val="none" w:sz="0" w:space="0" w:color="auto"/>
              </w:divBdr>
              <w:divsChild>
                <w:div w:id="271481381">
                  <w:marLeft w:val="0"/>
                  <w:marRight w:val="0"/>
                  <w:marTop w:val="0"/>
                  <w:marBottom w:val="0"/>
                  <w:divBdr>
                    <w:top w:val="none" w:sz="0" w:space="0" w:color="auto"/>
                    <w:left w:val="none" w:sz="0" w:space="0" w:color="auto"/>
                    <w:bottom w:val="none" w:sz="0" w:space="0" w:color="auto"/>
                    <w:right w:val="none" w:sz="0" w:space="0" w:color="auto"/>
                  </w:divBdr>
                  <w:divsChild>
                    <w:div w:id="1425491830">
                      <w:marLeft w:val="0"/>
                      <w:marRight w:val="0"/>
                      <w:marTop w:val="0"/>
                      <w:marBottom w:val="0"/>
                      <w:divBdr>
                        <w:top w:val="none" w:sz="0" w:space="0" w:color="auto"/>
                        <w:left w:val="none" w:sz="0" w:space="0" w:color="auto"/>
                        <w:bottom w:val="none" w:sz="0" w:space="0" w:color="auto"/>
                        <w:right w:val="none" w:sz="0" w:space="0" w:color="auto"/>
                      </w:divBdr>
                      <w:divsChild>
                        <w:div w:id="999234230">
                          <w:marLeft w:val="0"/>
                          <w:marRight w:val="0"/>
                          <w:marTop w:val="0"/>
                          <w:marBottom w:val="0"/>
                          <w:divBdr>
                            <w:top w:val="none" w:sz="0" w:space="0" w:color="auto"/>
                            <w:left w:val="none" w:sz="0" w:space="0" w:color="auto"/>
                            <w:bottom w:val="none" w:sz="0" w:space="0" w:color="auto"/>
                            <w:right w:val="none" w:sz="0" w:space="0" w:color="auto"/>
                          </w:divBdr>
                        </w:div>
                        <w:div w:id="1536581405">
                          <w:marLeft w:val="150"/>
                          <w:marRight w:val="150"/>
                          <w:marTop w:val="60"/>
                          <w:marBottom w:val="0"/>
                          <w:divBdr>
                            <w:top w:val="none" w:sz="0" w:space="0" w:color="auto"/>
                            <w:left w:val="none" w:sz="0" w:space="0" w:color="auto"/>
                            <w:bottom w:val="none" w:sz="0" w:space="0" w:color="auto"/>
                            <w:right w:val="none" w:sz="0" w:space="0" w:color="auto"/>
                          </w:divBdr>
                          <w:divsChild>
                            <w:div w:id="1213272793">
                              <w:marLeft w:val="0"/>
                              <w:marRight w:val="0"/>
                              <w:marTop w:val="0"/>
                              <w:marBottom w:val="120"/>
                              <w:divBdr>
                                <w:top w:val="none" w:sz="0" w:space="0" w:color="auto"/>
                                <w:left w:val="none" w:sz="0" w:space="0" w:color="auto"/>
                                <w:bottom w:val="none" w:sz="0" w:space="0" w:color="auto"/>
                                <w:right w:val="none" w:sz="0" w:space="0" w:color="auto"/>
                              </w:divBdr>
                            </w:div>
                            <w:div w:id="256444249">
                              <w:marLeft w:val="0"/>
                              <w:marRight w:val="0"/>
                              <w:marTop w:val="0"/>
                              <w:marBottom w:val="90"/>
                              <w:divBdr>
                                <w:top w:val="none" w:sz="0" w:space="0" w:color="auto"/>
                                <w:left w:val="none" w:sz="0" w:space="0" w:color="auto"/>
                                <w:bottom w:val="none" w:sz="0" w:space="0" w:color="auto"/>
                                <w:right w:val="none" w:sz="0" w:space="0" w:color="auto"/>
                              </w:divBdr>
                            </w:div>
                          </w:divsChild>
                        </w:div>
                        <w:div w:id="186679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7900931">
      <w:bodyDiv w:val="1"/>
      <w:marLeft w:val="0"/>
      <w:marRight w:val="0"/>
      <w:marTop w:val="0"/>
      <w:marBottom w:val="0"/>
      <w:divBdr>
        <w:top w:val="none" w:sz="0" w:space="0" w:color="auto"/>
        <w:left w:val="none" w:sz="0" w:space="0" w:color="auto"/>
        <w:bottom w:val="none" w:sz="0" w:space="0" w:color="auto"/>
        <w:right w:val="none" w:sz="0" w:space="0" w:color="auto"/>
      </w:divBdr>
      <w:divsChild>
        <w:div w:id="458957030">
          <w:marLeft w:val="60"/>
          <w:marRight w:val="60"/>
          <w:marTop w:val="90"/>
          <w:marBottom w:val="90"/>
          <w:divBdr>
            <w:top w:val="none" w:sz="0" w:space="0" w:color="auto"/>
            <w:left w:val="none" w:sz="0" w:space="0" w:color="auto"/>
            <w:bottom w:val="none" w:sz="0" w:space="0" w:color="auto"/>
            <w:right w:val="none" w:sz="0" w:space="0" w:color="auto"/>
          </w:divBdr>
          <w:divsChild>
            <w:div w:id="2068256166">
              <w:marLeft w:val="105"/>
              <w:marRight w:val="105"/>
              <w:marTop w:val="0"/>
              <w:marBottom w:val="0"/>
              <w:divBdr>
                <w:top w:val="none" w:sz="0" w:space="0" w:color="auto"/>
                <w:left w:val="none" w:sz="0" w:space="0" w:color="auto"/>
                <w:bottom w:val="none" w:sz="0" w:space="0" w:color="auto"/>
                <w:right w:val="none" w:sz="0" w:space="0" w:color="auto"/>
              </w:divBdr>
            </w:div>
          </w:divsChild>
        </w:div>
      </w:divsChild>
    </w:div>
    <w:div w:id="87589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hyperlink" Target="mailto:dueckers@soft-xpansion.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oft-xpansion.de/index.php?p=pdftech/pp7&amp;sp=r&amp;prod=prof"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www.pdfa.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ft-xpansion.de/index.php?p=pdftech/pp7" TargetMode="External"/><Relationship Id="rId5" Type="http://schemas.openxmlformats.org/officeDocument/2006/relationships/webSettings" Target="webSettings.xml"/><Relationship Id="rId15" Type="http://schemas.openxmlformats.org/officeDocument/2006/relationships/hyperlink" Target="http://www.soft-xpansion.de" TargetMode="External"/><Relationship Id="rId10" Type="http://schemas.openxmlformats.org/officeDocument/2006/relationships/image" Target="file:///C:\Frank\Datenbl&#228;tter,%20Logos%20etc.%20f&#252;r%20Vertrieb_alle%20Produkte\sX-Logos\Perfect%20Print%207.gi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www.soft-xpansion.de/index.php?p=pdftech/pdflib"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maus-sof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5321D-0777-4FAC-BC9A-5A6FE4FDB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730</Words>
  <Characters>5619</Characters>
  <Application>Microsoft Office Word</Application>
  <DocSecurity>2</DocSecurity>
  <Lines>46</Lines>
  <Paragraphs>12</Paragraphs>
  <ScaleCrop>false</ScaleCrop>
  <HeadingPairs>
    <vt:vector size="2" baseType="variant">
      <vt:variant>
        <vt:lpstr>Titel</vt:lpstr>
      </vt:variant>
      <vt:variant>
        <vt:i4>1</vt:i4>
      </vt:variant>
    </vt:vector>
  </HeadingPairs>
  <TitlesOfParts>
    <vt:vector size="1" baseType="lpstr">
      <vt:lpstr>PRESSE-BULLETIN</vt:lpstr>
    </vt:vector>
  </TitlesOfParts>
  <LinksUpToDate>false</LinksUpToDate>
  <CharactersWithSpaces>6337</CharactersWithSpaces>
  <SharedDoc>false</SharedDoc>
  <HLinks>
    <vt:vector size="96" baseType="variant">
      <vt:variant>
        <vt:i4>6619144</vt:i4>
      </vt:variant>
      <vt:variant>
        <vt:i4>39</vt:i4>
      </vt:variant>
      <vt:variant>
        <vt:i4>0</vt:i4>
      </vt:variant>
      <vt:variant>
        <vt:i4>5</vt:i4>
      </vt:variant>
      <vt:variant>
        <vt:lpwstr>mailto:dueckers@soft-xpansion.com</vt:lpwstr>
      </vt:variant>
      <vt:variant>
        <vt:lpwstr/>
      </vt:variant>
      <vt:variant>
        <vt:i4>5373965</vt:i4>
      </vt:variant>
      <vt:variant>
        <vt:i4>36</vt:i4>
      </vt:variant>
      <vt:variant>
        <vt:i4>0</vt:i4>
      </vt:variant>
      <vt:variant>
        <vt:i4>5</vt:i4>
      </vt:variant>
      <vt:variant>
        <vt:lpwstr>http://www.soft-xpansion.de/index.php?p=pdftech/pdfdr</vt:lpwstr>
      </vt:variant>
      <vt:variant>
        <vt:lpwstr/>
      </vt:variant>
      <vt:variant>
        <vt:i4>4653069</vt:i4>
      </vt:variant>
      <vt:variant>
        <vt:i4>33</vt:i4>
      </vt:variant>
      <vt:variant>
        <vt:i4>0</vt:i4>
      </vt:variant>
      <vt:variant>
        <vt:i4>5</vt:i4>
      </vt:variant>
      <vt:variant>
        <vt:lpwstr>http://www.soft-xpansion.de/index.php?p=pdftech/pdfqr</vt:lpwstr>
      </vt:variant>
      <vt:variant>
        <vt:lpwstr/>
      </vt:variant>
      <vt:variant>
        <vt:i4>111</vt:i4>
      </vt:variant>
      <vt:variant>
        <vt:i4>30</vt:i4>
      </vt:variant>
      <vt:variant>
        <vt:i4>0</vt:i4>
      </vt:variant>
      <vt:variant>
        <vt:i4>5</vt:i4>
      </vt:variant>
      <vt:variant>
        <vt:lpwstr>http://006.frnl.de/lt/t_go.php?i=1019&amp;e=NjM1Nzgw&amp;l=-http--www.soft-xpansion.de/index.php--Q-p--E-pdftech/pdfqm</vt:lpwstr>
      </vt:variant>
      <vt:variant>
        <vt:lpwstr/>
      </vt:variant>
      <vt:variant>
        <vt:i4>4653069</vt:i4>
      </vt:variant>
      <vt:variant>
        <vt:i4>27</vt:i4>
      </vt:variant>
      <vt:variant>
        <vt:i4>0</vt:i4>
      </vt:variant>
      <vt:variant>
        <vt:i4>5</vt:i4>
      </vt:variant>
      <vt:variant>
        <vt:lpwstr>http://www.soft-xpansion.de/index.php?p=pdftech/pdfqm</vt:lpwstr>
      </vt:variant>
      <vt:variant>
        <vt:lpwstr/>
      </vt:variant>
      <vt:variant>
        <vt:i4>3604605</vt:i4>
      </vt:variant>
      <vt:variant>
        <vt:i4>24</vt:i4>
      </vt:variant>
      <vt:variant>
        <vt:i4>0</vt:i4>
      </vt:variant>
      <vt:variant>
        <vt:i4>5</vt:i4>
      </vt:variant>
      <vt:variant>
        <vt:lpwstr>http://www.soft-xpansion.de/index.php?p=pdftech/of2pdf-prem</vt:lpwstr>
      </vt:variant>
      <vt:variant>
        <vt:lpwstr/>
      </vt:variant>
      <vt:variant>
        <vt:i4>1441874</vt:i4>
      </vt:variant>
      <vt:variant>
        <vt:i4>21</vt:i4>
      </vt:variant>
      <vt:variant>
        <vt:i4>0</vt:i4>
      </vt:variant>
      <vt:variant>
        <vt:i4>5</vt:i4>
      </vt:variant>
      <vt:variant>
        <vt:lpwstr>http://www.soft-xpansion.de/index.php?p=pdftech/pdf5-prem</vt:lpwstr>
      </vt:variant>
      <vt:variant>
        <vt:lpwstr/>
      </vt:variant>
      <vt:variant>
        <vt:i4>983108</vt:i4>
      </vt:variant>
      <vt:variant>
        <vt:i4>18</vt:i4>
      </vt:variant>
      <vt:variant>
        <vt:i4>0</vt:i4>
      </vt:variant>
      <vt:variant>
        <vt:i4>5</vt:i4>
      </vt:variant>
      <vt:variant>
        <vt:lpwstr>http://www.soft-xpansion.de/index.php?p=pdftech/pdf5-edit</vt:lpwstr>
      </vt:variant>
      <vt:variant>
        <vt:lpwstr/>
      </vt:variant>
      <vt:variant>
        <vt:i4>851998</vt:i4>
      </vt:variant>
      <vt:variant>
        <vt:i4>15</vt:i4>
      </vt:variant>
      <vt:variant>
        <vt:i4>0</vt:i4>
      </vt:variant>
      <vt:variant>
        <vt:i4>5</vt:i4>
      </vt:variant>
      <vt:variant>
        <vt:lpwstr>http://www.soft-xpansion.de/index.php?p=partners</vt:lpwstr>
      </vt:variant>
      <vt:variant>
        <vt:lpwstr/>
      </vt:variant>
      <vt:variant>
        <vt:i4>3670116</vt:i4>
      </vt:variant>
      <vt:variant>
        <vt:i4>12</vt:i4>
      </vt:variant>
      <vt:variant>
        <vt:i4>0</vt:i4>
      </vt:variant>
      <vt:variant>
        <vt:i4>5</vt:i4>
      </vt:variant>
      <vt:variant>
        <vt:lpwstr>http://www.soft-xpansion.de/index.php?p=pdftech/pdflib</vt:lpwstr>
      </vt:variant>
      <vt:variant>
        <vt:lpwstr/>
      </vt:variant>
      <vt:variant>
        <vt:i4>3670116</vt:i4>
      </vt:variant>
      <vt:variant>
        <vt:i4>9</vt:i4>
      </vt:variant>
      <vt:variant>
        <vt:i4>0</vt:i4>
      </vt:variant>
      <vt:variant>
        <vt:i4>5</vt:i4>
      </vt:variant>
      <vt:variant>
        <vt:lpwstr>http://www.soft-xpansion.de/index.php?p=pdftech/pdflib</vt:lpwstr>
      </vt:variant>
      <vt:variant>
        <vt:lpwstr/>
      </vt:variant>
      <vt:variant>
        <vt:i4>7012400</vt:i4>
      </vt:variant>
      <vt:variant>
        <vt:i4>6</vt:i4>
      </vt:variant>
      <vt:variant>
        <vt:i4>0</vt:i4>
      </vt:variant>
      <vt:variant>
        <vt:i4>5</vt:i4>
      </vt:variant>
      <vt:variant>
        <vt:lpwstr>http://www.soft-xpansion.com/files/pdflib/Leitfaden - PDF Xpansion SDK.pdf</vt:lpwstr>
      </vt:variant>
      <vt:variant>
        <vt:lpwstr/>
      </vt:variant>
      <vt:variant>
        <vt:i4>4456461</vt:i4>
      </vt:variant>
      <vt:variant>
        <vt:i4>3</vt:i4>
      </vt:variant>
      <vt:variant>
        <vt:i4>0</vt:i4>
      </vt:variant>
      <vt:variant>
        <vt:i4>5</vt:i4>
      </vt:variant>
      <vt:variant>
        <vt:lpwstr>http://www.soft-xpansion.de/index.php?p=pdftech/pdfrc</vt:lpwstr>
      </vt:variant>
      <vt:variant>
        <vt:lpwstr/>
      </vt:variant>
      <vt:variant>
        <vt:i4>4259845</vt:i4>
      </vt:variant>
      <vt:variant>
        <vt:i4>0</vt:i4>
      </vt:variant>
      <vt:variant>
        <vt:i4>0</vt:i4>
      </vt:variant>
      <vt:variant>
        <vt:i4>5</vt:i4>
      </vt:variant>
      <vt:variant>
        <vt:lpwstr>http://www.soft-xpansion.de/</vt:lpwstr>
      </vt:variant>
      <vt:variant>
        <vt:lpwstr/>
      </vt:variant>
      <vt:variant>
        <vt:i4>5111836</vt:i4>
      </vt:variant>
      <vt:variant>
        <vt:i4>0</vt:i4>
      </vt:variant>
      <vt:variant>
        <vt:i4>0</vt:i4>
      </vt:variant>
      <vt:variant>
        <vt:i4>5</vt:i4>
      </vt:variant>
      <vt:variant>
        <vt:lpwstr>http://www.maus-soft.de/</vt:lpwstr>
      </vt:variant>
      <vt:variant>
        <vt:lpwstr/>
      </vt:variant>
      <vt:variant>
        <vt:i4>7012370</vt:i4>
      </vt:variant>
      <vt:variant>
        <vt:i4>-1</vt:i4>
      </vt:variant>
      <vt:variant>
        <vt:i4>1026</vt:i4>
      </vt:variant>
      <vt:variant>
        <vt:i4>1</vt:i4>
      </vt:variant>
      <vt:variant>
        <vt:lpwstr>pdflib5_2.jpg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PRESSE-BULLETIN</dc:title>
  <dc:creator/>
  <cp:lastModifiedBy/>
  <cp:revision>1</cp:revision>
  <cp:lastPrinted>2009-09-07T10:02:00Z</cp:lastPrinted>
  <dcterms:created xsi:type="dcterms:W3CDTF">2011-09-20T08:25:00Z</dcterms:created>
  <dcterms:modified xsi:type="dcterms:W3CDTF">2011-09-30T13:16:00Z</dcterms:modified>
</cp:coreProperties>
</file>